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23" w:rsidRPr="007F12CB" w:rsidRDefault="00623523" w:rsidP="007F12CB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7F12CB">
        <w:rPr>
          <w:b/>
          <w:bCs/>
          <w:sz w:val="28"/>
          <w:szCs w:val="28"/>
        </w:rPr>
        <w:t xml:space="preserve">Рекомендации психолога родителям </w:t>
      </w:r>
      <w:r w:rsidRPr="007F12CB">
        <w:rPr>
          <w:b/>
          <w:bCs/>
          <w:sz w:val="28"/>
          <w:szCs w:val="28"/>
        </w:rPr>
        <w:br/>
        <w:t>по сохранению психологического здоровья детей</w:t>
      </w:r>
    </w:p>
    <w:p w:rsidR="00623523" w:rsidRPr="007F12CB" w:rsidRDefault="00623523" w:rsidP="007F12CB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623523" w:rsidRPr="007F12CB" w:rsidRDefault="00623523" w:rsidP="007F12CB">
      <w:pPr>
        <w:shd w:val="clear" w:color="auto" w:fill="FFFFFF"/>
        <w:spacing w:line="360" w:lineRule="auto"/>
        <w:rPr>
          <w:b/>
          <w:bCs/>
          <w:sz w:val="28"/>
          <w:szCs w:val="28"/>
        </w:rPr>
      </w:pPr>
      <w:r w:rsidRPr="007F12CB">
        <w:rPr>
          <w:b/>
          <w:bCs/>
          <w:sz w:val="28"/>
          <w:szCs w:val="28"/>
        </w:rPr>
        <w:t>Если Ваш ребенок рассеян...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Принимайте ребенка таким, какой он есть.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Не ругайте за то, что он рассеян.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 Уберите с рабочего стола посторонние предметы, устраните шумы, способные отвлечь его от интеллектуальной деятельности.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 Научите ребенка планировать свою деятельность. При выполнении учебных заданий научите его пользоваться алгоритмами (программой действий) и на первых порах помогите их составить.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Поддерживайте четкий распорядок дня.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Используйте зрительные опоры для подкрепления устных инструкций, заданий.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Давайте ребенку только одно задание и достаточное количество времени для его выполнения.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Не отвлекайте его во время работы.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  Учите ребенка ставить цель, планировать действия в соответствии с целью, выполнять действия, сличать результат запланированного.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 Займите ребенка такими видами деятельности, которые способствуют развитию усидчивости и сосредоточенности (вязание, вышивание, выжигание и т. п.).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 Поручайте рассеянному ребенку ответственные задания, требующие поэтапного достижения цели. В случае необходимости осторожно направляйте его.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</w:p>
    <w:p w:rsidR="00623523" w:rsidRPr="007F12CB" w:rsidRDefault="00623523" w:rsidP="007F12CB">
      <w:pPr>
        <w:shd w:val="clear" w:color="auto" w:fill="FFFFFF"/>
        <w:spacing w:line="360" w:lineRule="auto"/>
        <w:rPr>
          <w:b/>
          <w:bCs/>
          <w:sz w:val="28"/>
          <w:szCs w:val="28"/>
        </w:rPr>
      </w:pPr>
      <w:r w:rsidRPr="007F12CB">
        <w:rPr>
          <w:b/>
          <w:bCs/>
          <w:sz w:val="28"/>
          <w:szCs w:val="28"/>
        </w:rPr>
        <w:t>Если ребенок тревожен и испытывает страхи...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Принимайте ребенка таким, какой он есть, давая ему возможность измениться.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Ваш ребенок должен чувствовать стабильность, спокойствие, доброжелательность.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   Насыщайте ребенка позитивными эмоциями: чаще смотрите «добрыми глазами», осуществляйте тактильный контакт в соответствии с возрастом ребенка. Оказывайте внимание его проблемам, слушайте ребенка «активно».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 Относитесь к страхам и тревогам ребенка с пониманием: не смейтесь, не пытайтесь насильно преодолеть страх.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 Запаситесь терпением. Если ничего не помогает, нужно общаться с ребенком так, как если бы он был на несколько лет младше (уровень защиты для ребенка тогда был больше).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Удалите из окружения ребенка тревожных и истеричных людей.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Не рассказывайте ребенку страшные истории не только на ночь, но и днем.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 Не читайте газетную хронику происшествий. Не смотрите страшные кинофильмы. Занимайте ребенка какой-либо деятельностью в течение дня.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  Заранее проиграйте с ребенком ситуацию, вызывающую тревогу. Разберите ее во всех подробностях, с трудными моментами, тщательно продумайте и прорепетируйте его собственное поведение.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Объясните ребенку что собой представляет пугающий объект, как он устроен «откуда берется».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Запаситесь терпением, так как мгновенных результатов добиться трудно.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 Если страхи у ребенка не проходят и имеют навязчивый характер, прибегните к помощи специалиста.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</w:p>
    <w:p w:rsidR="00623523" w:rsidRPr="007F12CB" w:rsidRDefault="00623523" w:rsidP="007F12CB">
      <w:pPr>
        <w:shd w:val="clear" w:color="auto" w:fill="FFFFFF"/>
        <w:spacing w:line="360" w:lineRule="auto"/>
        <w:rPr>
          <w:b/>
          <w:bCs/>
          <w:sz w:val="28"/>
          <w:szCs w:val="28"/>
        </w:rPr>
      </w:pPr>
      <w:r w:rsidRPr="007F12CB">
        <w:rPr>
          <w:b/>
          <w:bCs/>
          <w:sz w:val="28"/>
          <w:szCs w:val="28"/>
        </w:rPr>
        <w:t>Если ребенок агрессивен...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Любите и принимайте ребенка таким, какой он есть.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 Ликвидируйте все агрессивные формы поведения среди близких, помня, что ребенок всегда подражает тому, за чем привык наблюдать.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Предъявляя ребенку требования, учитывайте не свои желания, а его возможности.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Гасите конфликт еще в зародыше, направляя интерес ребенка в другое русло.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 Расширяйте кругозор ребенка, учите правильному общению со сверстниками и взрослыми. Включайте ребенка в совместную деятельность.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 Игнорируйте легкие проявления агрессивности ребенка, не фиксируйте на них внимание окружающих.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  Включите в  агрессивные  действия  в  контекст игры и  придайте  им  новый,  социально приемлемый и эмоционально наполненный смысл.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</w:p>
    <w:p w:rsidR="00623523" w:rsidRPr="007F12CB" w:rsidRDefault="00623523" w:rsidP="007F12CB">
      <w:pPr>
        <w:shd w:val="clear" w:color="auto" w:fill="FFFFFF"/>
        <w:spacing w:line="360" w:lineRule="auto"/>
        <w:rPr>
          <w:b/>
          <w:bCs/>
          <w:sz w:val="28"/>
          <w:szCs w:val="28"/>
        </w:rPr>
      </w:pPr>
      <w:r w:rsidRPr="007F12CB">
        <w:rPr>
          <w:b/>
          <w:bCs/>
          <w:sz w:val="28"/>
          <w:szCs w:val="28"/>
        </w:rPr>
        <w:t>Если ребенок гиперактивен...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Любите и принимайте ребенка таким, какой он есть.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Четко придерживайтесь режима дня.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Строго разграничьте целенаправленную и бесцельную подвижность.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 Организуйте целенаправленную активность через игру. Игра обязательно должна быть со смыслом.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 Приобщайте ребенка к организованным подвижным играм, в которых он может расходовать избыточную энергию.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  Приобщайте  ребенка  к  командным   играм,   где  необходимо  подчиняться  определенным требованиям, ставить перед собой цель и стремиться выполнить ее.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Ограничьте просмотр остросюжетных телепередач.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Ограничьте количество беспокойных и шумных приятелей.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Не принимайте у себя большое количество гостей и старайтесь ограничить ребенка от шумных компаний.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 Хвалите ребенка в каждом случае, если он этого заслуживает, подчеркивайте его успехи. Это даст ребенку уверенность в своих силах.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Говорите с ним сдержанно, спокойно, мягко.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Будьте последовательны в наказаниях и поощрениях ребенка.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 Если возникла необходимость отчитать, проработать - делайте это не грубо, а взволнованно и эмоционально.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Наказывать гипердинамичного ребенка можно только неподвижностью.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Следите за дисциплиной, устраняйте влияние всепрощающих взрослых.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</w:p>
    <w:p w:rsidR="00623523" w:rsidRPr="007F12CB" w:rsidRDefault="00623523" w:rsidP="007F12CB">
      <w:pPr>
        <w:shd w:val="clear" w:color="auto" w:fill="FFFFFF"/>
        <w:spacing w:line="360" w:lineRule="auto"/>
        <w:rPr>
          <w:b/>
          <w:bCs/>
          <w:sz w:val="28"/>
          <w:szCs w:val="28"/>
        </w:rPr>
      </w:pPr>
      <w:r w:rsidRPr="007F12CB">
        <w:rPr>
          <w:b/>
          <w:bCs/>
          <w:sz w:val="28"/>
          <w:szCs w:val="28"/>
        </w:rPr>
        <w:t>Если Ваш ребенок застенчив...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Выражайте безусловное расположение к ребенку.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  Общайтесь с застенчивым ребенком доброжелательным тоном. Только такое общение не спровоцирует тревожность.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 Чаще поощряйте застенчивых. Поощряйте не только проявление способности и знаний, но также эмоций и чувств.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 Всегда сами предлагайте помощь ребенку, так как он сам не способен самостоятельно ее попросить.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Заранее разъясните ребенку новую ситуацию и что от него требуется, так как застенчивые дети тревожны в непредсказуемых положениях.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Не предъявляйте ребенку требований, не адекватных его возможностям.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Поощряйте совместную игру застенчивого ребенка с другими детьми.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Развивайте умение общаться с другими людьми. Чаще посылайте его в магазины или с какими-либо поручениями к вашим друзьям, соседям.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 Общайтесь с застенчивым ребенком на уровне его роста «глаза в глаза», то есть в буквальном смысле склоняйтесь к нему, чтобы ваши глаза встретились в процессе разговора.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  Создайте атмосферу доверия в доме:  пусть дети имеют возможность говорить о своих проблемах открыто и безбоязненно.</w:t>
      </w:r>
    </w:p>
    <w:p w:rsidR="00623523" w:rsidRPr="007F12CB" w:rsidRDefault="00623523" w:rsidP="007F12CB">
      <w:pPr>
        <w:shd w:val="clear" w:color="auto" w:fill="FFFFFF"/>
        <w:spacing w:line="360" w:lineRule="auto"/>
        <w:rPr>
          <w:sz w:val="28"/>
          <w:szCs w:val="28"/>
        </w:rPr>
      </w:pPr>
      <w:r w:rsidRPr="007F12CB">
        <w:rPr>
          <w:sz w:val="28"/>
          <w:szCs w:val="28"/>
        </w:rPr>
        <w:t>- Не давайте обещаний, которых не можете выполнить.</w:t>
      </w:r>
    </w:p>
    <w:p w:rsidR="00623523" w:rsidRPr="007F12CB" w:rsidRDefault="00623523" w:rsidP="007F12CB">
      <w:pPr>
        <w:spacing w:line="360" w:lineRule="auto"/>
        <w:rPr>
          <w:sz w:val="28"/>
          <w:szCs w:val="28"/>
        </w:rPr>
      </w:pPr>
    </w:p>
    <w:sectPr w:rsidR="00623523" w:rsidRPr="007F12CB" w:rsidSect="00D93121">
      <w:pgSz w:w="11909" w:h="16834"/>
      <w:pgMar w:top="709" w:right="850" w:bottom="709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121"/>
    <w:rsid w:val="00170472"/>
    <w:rsid w:val="00295F22"/>
    <w:rsid w:val="00623523"/>
    <w:rsid w:val="007F12CB"/>
    <w:rsid w:val="00AD6675"/>
    <w:rsid w:val="00C1053D"/>
    <w:rsid w:val="00CF1740"/>
    <w:rsid w:val="00D93121"/>
    <w:rsid w:val="00E10016"/>
    <w:rsid w:val="00E8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2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4</Pages>
  <Words>848</Words>
  <Characters>4837</Characters>
  <Application>Microsoft Office Outlook</Application>
  <DocSecurity>0</DocSecurity>
  <Lines>0</Lines>
  <Paragraphs>0</Paragraphs>
  <ScaleCrop>false</ScaleCrop>
  <Company>Школа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4</cp:revision>
  <cp:lastPrinted>2019-01-22T03:36:00Z</cp:lastPrinted>
  <dcterms:created xsi:type="dcterms:W3CDTF">2015-01-12T07:10:00Z</dcterms:created>
  <dcterms:modified xsi:type="dcterms:W3CDTF">2019-01-22T04:39:00Z</dcterms:modified>
</cp:coreProperties>
</file>