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26" w:rsidRPr="00D66026" w:rsidRDefault="00D66026" w:rsidP="00626D40">
      <w:pPr>
        <w:ind w:firstLine="708"/>
        <w:jc w:val="both"/>
        <w:rPr>
          <w:rFonts w:ascii="Times New Roman" w:hAnsi="Times New Roman"/>
          <w:b/>
          <w:lang w:val="ru-RU"/>
        </w:rPr>
      </w:pPr>
      <w:r w:rsidRPr="00D66026">
        <w:rPr>
          <w:rFonts w:ascii="Times New Roman" w:hAnsi="Times New Roman"/>
          <w:b/>
          <w:lang w:val="ru-RU"/>
        </w:rPr>
        <w:t>Уважаемые коллеги!</w:t>
      </w:r>
    </w:p>
    <w:p w:rsidR="00A6135C" w:rsidRPr="00923DE3" w:rsidRDefault="00A6135C" w:rsidP="00D66026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Рабочая</w:t>
      </w:r>
      <w:r w:rsidRPr="00923DE3">
        <w:rPr>
          <w:rFonts w:ascii="Times New Roman" w:hAnsi="Times New Roman"/>
          <w:lang w:val="ru-RU"/>
        </w:rPr>
        <w:tab/>
        <w:t>программа педагога образовательной организации, разрабат</w:t>
      </w:r>
      <w:r w:rsidRPr="00923DE3">
        <w:rPr>
          <w:rFonts w:ascii="Times New Roman" w:hAnsi="Times New Roman"/>
          <w:lang w:val="ru-RU"/>
        </w:rPr>
        <w:t>ы</w:t>
      </w:r>
      <w:r w:rsidRPr="00923DE3">
        <w:rPr>
          <w:rFonts w:ascii="Times New Roman" w:hAnsi="Times New Roman"/>
          <w:lang w:val="ru-RU"/>
        </w:rPr>
        <w:t>вается в соответствии с Законом РФ «Об образовании в РФ» (от 29.12.2012 № 273-ФЭ), Федеральным государственным о</w:t>
      </w:r>
      <w:r w:rsidRPr="00923DE3">
        <w:rPr>
          <w:rFonts w:ascii="Times New Roman" w:hAnsi="Times New Roman"/>
          <w:lang w:val="ru-RU"/>
        </w:rPr>
        <w:t>б</w:t>
      </w:r>
      <w:r w:rsidRPr="00923DE3">
        <w:rPr>
          <w:rFonts w:ascii="Times New Roman" w:hAnsi="Times New Roman"/>
          <w:lang w:val="ru-RU"/>
        </w:rPr>
        <w:t>разовательным стандартом образовател</w:t>
      </w:r>
      <w:r w:rsidRPr="00923DE3">
        <w:rPr>
          <w:rFonts w:ascii="Times New Roman" w:hAnsi="Times New Roman"/>
          <w:lang w:val="ru-RU"/>
        </w:rPr>
        <w:t>ь</w:t>
      </w:r>
      <w:r w:rsidRPr="00923DE3">
        <w:rPr>
          <w:rFonts w:ascii="Times New Roman" w:hAnsi="Times New Roman"/>
          <w:lang w:val="ru-RU"/>
        </w:rPr>
        <w:t>ной программой, разработанной и утве</w:t>
      </w:r>
      <w:r w:rsidRPr="00923DE3">
        <w:rPr>
          <w:rFonts w:ascii="Times New Roman" w:hAnsi="Times New Roman"/>
          <w:lang w:val="ru-RU"/>
        </w:rPr>
        <w:t>р</w:t>
      </w:r>
      <w:r w:rsidRPr="00923DE3">
        <w:rPr>
          <w:rFonts w:ascii="Times New Roman" w:hAnsi="Times New Roman"/>
          <w:lang w:val="ru-RU"/>
        </w:rPr>
        <w:t>жденной образовательной организацией.</w:t>
      </w:r>
    </w:p>
    <w:p w:rsidR="00A6135C" w:rsidRPr="00923DE3" w:rsidRDefault="00A6135C" w:rsidP="00A6135C">
      <w:pPr>
        <w:jc w:val="both"/>
        <w:rPr>
          <w:rFonts w:ascii="Times New Roman" w:hAnsi="Times New Roman"/>
          <w:lang w:val="ru-RU"/>
        </w:rPr>
      </w:pPr>
    </w:p>
    <w:p w:rsidR="00A6135C" w:rsidRPr="00923DE3" w:rsidRDefault="00A6135C" w:rsidP="00626D40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Разработчиками рабочей програ</w:t>
      </w:r>
      <w:r w:rsidRPr="00923DE3">
        <w:rPr>
          <w:rFonts w:ascii="Times New Roman" w:hAnsi="Times New Roman"/>
          <w:lang w:val="ru-RU"/>
        </w:rPr>
        <w:t>м</w:t>
      </w:r>
      <w:r w:rsidRPr="00923DE3">
        <w:rPr>
          <w:rFonts w:ascii="Times New Roman" w:hAnsi="Times New Roman"/>
          <w:lang w:val="ru-RU"/>
        </w:rPr>
        <w:t>мы являются педагоги образовательной организации:</w:t>
      </w:r>
      <w:r w:rsidR="00DC4FC6" w:rsidRPr="00923DE3">
        <w:rPr>
          <w:rFonts w:ascii="Times New Roman" w:hAnsi="Times New Roman"/>
          <w:lang w:val="ru-RU"/>
        </w:rPr>
        <w:t xml:space="preserve"> учителя,</w:t>
      </w:r>
      <w:r w:rsidRPr="00923DE3">
        <w:rPr>
          <w:rFonts w:ascii="Times New Roman" w:hAnsi="Times New Roman"/>
          <w:lang w:val="ru-RU"/>
        </w:rPr>
        <w:t xml:space="preserve"> </w:t>
      </w:r>
      <w:r w:rsidR="00DC4FC6" w:rsidRPr="00923DE3">
        <w:rPr>
          <w:rFonts w:ascii="Times New Roman" w:hAnsi="Times New Roman"/>
          <w:lang w:val="ru-RU"/>
        </w:rPr>
        <w:t xml:space="preserve">учителя-логопеды, учителя-дефектологи, </w:t>
      </w:r>
      <w:r w:rsidRPr="00923DE3">
        <w:rPr>
          <w:rFonts w:ascii="Times New Roman" w:hAnsi="Times New Roman"/>
          <w:lang w:val="ru-RU"/>
        </w:rPr>
        <w:t>воспитатель, муз</w:t>
      </w:r>
      <w:r w:rsidRPr="00923DE3">
        <w:rPr>
          <w:rFonts w:ascii="Times New Roman" w:hAnsi="Times New Roman"/>
          <w:lang w:val="ru-RU"/>
        </w:rPr>
        <w:t>ы</w:t>
      </w:r>
      <w:r w:rsidRPr="00923DE3">
        <w:rPr>
          <w:rFonts w:ascii="Times New Roman" w:hAnsi="Times New Roman"/>
          <w:lang w:val="ru-RU"/>
        </w:rPr>
        <w:t>кальный руководитель, инструктор по ф</w:t>
      </w:r>
      <w:r w:rsidRPr="00923DE3">
        <w:rPr>
          <w:rFonts w:ascii="Times New Roman" w:hAnsi="Times New Roman"/>
          <w:lang w:val="ru-RU"/>
        </w:rPr>
        <w:t>и</w:t>
      </w:r>
      <w:r w:rsidRPr="00923DE3">
        <w:rPr>
          <w:rFonts w:ascii="Times New Roman" w:hAnsi="Times New Roman"/>
          <w:lang w:val="ru-RU"/>
        </w:rPr>
        <w:t>зической культуре, педагог-психоло</w:t>
      </w:r>
      <w:r w:rsidR="00DC4FC6" w:rsidRPr="00923DE3">
        <w:rPr>
          <w:rFonts w:ascii="Times New Roman" w:hAnsi="Times New Roman"/>
          <w:lang w:val="ru-RU"/>
        </w:rPr>
        <w:t>г.</w:t>
      </w:r>
      <w:r w:rsidRPr="00923DE3">
        <w:rPr>
          <w:rFonts w:ascii="Times New Roman" w:hAnsi="Times New Roman"/>
          <w:lang w:val="ru-RU"/>
        </w:rPr>
        <w:t xml:space="preserve"> </w:t>
      </w:r>
    </w:p>
    <w:p w:rsidR="0083682F" w:rsidRPr="00923DE3" w:rsidRDefault="00FD036C">
      <w:pPr>
        <w:rPr>
          <w:rStyle w:val="52"/>
          <w:rFonts w:eastAsiaTheme="majorEastAsia"/>
          <w:b w:val="0"/>
          <w:bCs w:val="0"/>
          <w:sz w:val="24"/>
          <w:szCs w:val="24"/>
        </w:rPr>
      </w:pPr>
      <w:r w:rsidRPr="00923DE3">
        <w:rPr>
          <w:rStyle w:val="52"/>
          <w:rFonts w:eastAsiaTheme="majorEastAsia"/>
          <w:b w:val="0"/>
          <w:bCs w:val="0"/>
          <w:sz w:val="24"/>
          <w:szCs w:val="24"/>
        </w:rPr>
        <w:t>Структура рабочей программы педагога:</w:t>
      </w:r>
    </w:p>
    <w:p w:rsidR="00FD036C" w:rsidRPr="00923DE3" w:rsidRDefault="00FD036C" w:rsidP="00FD036C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Рекомендуемая структура рабочей пр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>граммы педагога определена в контексте ФГОС и в соответствии с разработанной и утвержденной в образовательной орган</w:t>
      </w:r>
      <w:r w:rsidRPr="00923DE3">
        <w:rPr>
          <w:rFonts w:ascii="Times New Roman" w:hAnsi="Times New Roman"/>
          <w:lang w:val="ru-RU"/>
        </w:rPr>
        <w:t>и</w:t>
      </w:r>
      <w:r w:rsidRPr="00923DE3">
        <w:rPr>
          <w:rFonts w:ascii="Times New Roman" w:hAnsi="Times New Roman"/>
          <w:lang w:val="ru-RU"/>
        </w:rPr>
        <w:t xml:space="preserve">зации программой АООП: </w:t>
      </w:r>
    </w:p>
    <w:p w:rsidR="00FD036C" w:rsidRPr="00923DE3" w:rsidRDefault="00FD036C" w:rsidP="00FD036C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- титульный лист; </w:t>
      </w:r>
    </w:p>
    <w:p w:rsidR="00FD036C" w:rsidRPr="00923DE3" w:rsidRDefault="00FD036C" w:rsidP="00FD036C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- целевой раздел (пояснительная записка, целевые ориентиры освоения учащимися образовательной программы);</w:t>
      </w:r>
    </w:p>
    <w:p w:rsidR="00FD036C" w:rsidRPr="00923DE3" w:rsidRDefault="00FD036C" w:rsidP="00FD036C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- содержательный раздел (содержание о</w:t>
      </w:r>
      <w:r w:rsidRPr="00923DE3">
        <w:rPr>
          <w:rFonts w:ascii="Times New Roman" w:hAnsi="Times New Roman"/>
          <w:lang w:val="ru-RU"/>
        </w:rPr>
        <w:t>б</w:t>
      </w:r>
      <w:r w:rsidRPr="00923DE3">
        <w:rPr>
          <w:rFonts w:ascii="Times New Roman" w:hAnsi="Times New Roman"/>
          <w:lang w:val="ru-RU"/>
        </w:rPr>
        <w:t>разовательной работы, тематическое пл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нирование, модель организации образов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тельного процесса, формы работы и др.);</w:t>
      </w:r>
    </w:p>
    <w:p w:rsidR="00FD036C" w:rsidRPr="00923DE3" w:rsidRDefault="00FD036C" w:rsidP="00FD036C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- организационный раздел (условия ре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лизации образовательной программы).</w:t>
      </w:r>
    </w:p>
    <w:p w:rsidR="00521FD3" w:rsidRPr="00923DE3" w:rsidRDefault="00521FD3" w:rsidP="00FD036C">
      <w:pPr>
        <w:jc w:val="both"/>
        <w:rPr>
          <w:rStyle w:val="24"/>
          <w:rFonts w:eastAsiaTheme="minorHAnsi"/>
          <w:b w:val="0"/>
          <w:bCs w:val="0"/>
          <w:sz w:val="24"/>
          <w:szCs w:val="24"/>
        </w:rPr>
      </w:pPr>
      <w:r w:rsidRPr="00923DE3">
        <w:rPr>
          <w:rStyle w:val="24"/>
          <w:rFonts w:eastAsiaTheme="minorHAnsi"/>
          <w:b w:val="0"/>
          <w:bCs w:val="0"/>
          <w:sz w:val="24"/>
          <w:szCs w:val="24"/>
        </w:rPr>
        <w:t>Содержание рабочей программы</w:t>
      </w:r>
    </w:p>
    <w:p w:rsidR="00521FD3" w:rsidRPr="00923DE3" w:rsidRDefault="00521FD3" w:rsidP="00FD036C">
      <w:pPr>
        <w:jc w:val="both"/>
        <w:rPr>
          <w:rFonts w:ascii="Times New Roman" w:hAnsi="Times New Roman"/>
          <w:color w:val="000000"/>
          <w:lang w:val="ru-RU"/>
        </w:rPr>
      </w:pPr>
      <w:r w:rsidRPr="00923DE3">
        <w:rPr>
          <w:rFonts w:ascii="Times New Roman" w:hAnsi="Times New Roman"/>
          <w:color w:val="000000"/>
          <w:lang w:val="ru-RU"/>
        </w:rPr>
        <w:t>(учителя-логопеда, учителя-дефектолога, сурдопедагога)</w:t>
      </w:r>
      <w:r w:rsidR="00626D40">
        <w:rPr>
          <w:rFonts w:ascii="Times New Roman" w:hAnsi="Times New Roman"/>
          <w:color w:val="000000"/>
          <w:lang w:val="ru-RU"/>
        </w:rPr>
        <w:t>.</w:t>
      </w:r>
    </w:p>
    <w:p w:rsidR="00A04522" w:rsidRPr="00923DE3" w:rsidRDefault="00A04522" w:rsidP="00626D40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Рабочая программа - документ, о</w:t>
      </w:r>
      <w:r w:rsidRPr="00923DE3">
        <w:rPr>
          <w:rFonts w:ascii="Times New Roman" w:hAnsi="Times New Roman"/>
          <w:lang w:val="ru-RU"/>
        </w:rPr>
        <w:t>п</w:t>
      </w:r>
      <w:r w:rsidRPr="00923DE3">
        <w:rPr>
          <w:rFonts w:ascii="Times New Roman" w:hAnsi="Times New Roman"/>
          <w:lang w:val="ru-RU"/>
        </w:rPr>
        <w:t>ределяющий содержание, объем, структ</w:t>
      </w:r>
      <w:r w:rsidRPr="00923DE3">
        <w:rPr>
          <w:rFonts w:ascii="Times New Roman" w:hAnsi="Times New Roman"/>
          <w:lang w:val="ru-RU"/>
        </w:rPr>
        <w:t>у</w:t>
      </w:r>
      <w:r w:rsidRPr="00923DE3">
        <w:rPr>
          <w:rFonts w:ascii="Times New Roman" w:hAnsi="Times New Roman"/>
          <w:lang w:val="ru-RU"/>
        </w:rPr>
        <w:t>ру коррекционной работы, основыва</w:t>
      </w:r>
      <w:r w:rsidRPr="00923DE3">
        <w:rPr>
          <w:rFonts w:ascii="Times New Roman" w:hAnsi="Times New Roman"/>
          <w:lang w:val="ru-RU"/>
        </w:rPr>
        <w:t>ю</w:t>
      </w:r>
      <w:r w:rsidRPr="00923DE3">
        <w:rPr>
          <w:rFonts w:ascii="Times New Roman" w:hAnsi="Times New Roman"/>
          <w:lang w:val="ru-RU"/>
        </w:rPr>
        <w:lastRenderedPageBreak/>
        <w:t>щийся на содержании АООП, учитыва</w:t>
      </w:r>
      <w:r w:rsidRPr="00923DE3">
        <w:rPr>
          <w:rFonts w:ascii="Times New Roman" w:hAnsi="Times New Roman"/>
          <w:lang w:val="ru-RU"/>
        </w:rPr>
        <w:t>ю</w:t>
      </w:r>
      <w:r w:rsidRPr="00923DE3">
        <w:rPr>
          <w:rFonts w:ascii="Times New Roman" w:hAnsi="Times New Roman"/>
          <w:lang w:val="ru-RU"/>
        </w:rPr>
        <w:t>щий психофизические особенности, ос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 xml:space="preserve">бенности нарушений развития учащихся с </w:t>
      </w:r>
      <w:r w:rsidR="00721D27" w:rsidRPr="00923DE3">
        <w:rPr>
          <w:rFonts w:ascii="Times New Roman" w:hAnsi="Times New Roman"/>
          <w:lang w:val="ru-RU"/>
        </w:rPr>
        <w:t>нарушениями слуха</w:t>
      </w:r>
      <w:r w:rsidRPr="00923DE3">
        <w:rPr>
          <w:rFonts w:ascii="Times New Roman" w:hAnsi="Times New Roman"/>
          <w:lang w:val="ru-RU"/>
        </w:rPr>
        <w:t>, определенные по з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ключению ПМПК.</w:t>
      </w:r>
    </w:p>
    <w:p w:rsidR="00A04522" w:rsidRPr="00923DE3" w:rsidRDefault="00A04522" w:rsidP="00626D40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Цель рабочей программы - план</w:t>
      </w:r>
      <w:r w:rsidRPr="00923DE3">
        <w:rPr>
          <w:rFonts w:ascii="Times New Roman" w:hAnsi="Times New Roman"/>
          <w:lang w:val="ru-RU"/>
        </w:rPr>
        <w:t>и</w:t>
      </w:r>
      <w:r w:rsidRPr="00923DE3">
        <w:rPr>
          <w:rFonts w:ascii="Times New Roman" w:hAnsi="Times New Roman"/>
          <w:lang w:val="ru-RU"/>
        </w:rPr>
        <w:t xml:space="preserve">рование коррекционной работы с учетом особенностей развития и возможностей каждого учащегося. </w:t>
      </w:r>
    </w:p>
    <w:p w:rsidR="00A04522" w:rsidRPr="00923DE3" w:rsidRDefault="00A04522" w:rsidP="00A04522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3адачи рабочей программы - определение основных методических подходов и п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>следовательности коррекционной работы в текущем учебном году.</w:t>
      </w:r>
    </w:p>
    <w:p w:rsidR="00FD46F1" w:rsidRPr="00923DE3" w:rsidRDefault="00FD46F1" w:rsidP="00FD46F1">
      <w:pPr>
        <w:jc w:val="center"/>
        <w:rPr>
          <w:rFonts w:ascii="Times New Roman" w:hAnsi="Times New Roman"/>
          <w:u w:val="single"/>
          <w:lang w:val="ru-RU"/>
        </w:rPr>
      </w:pPr>
      <w:r w:rsidRPr="00626D40">
        <w:rPr>
          <w:rFonts w:ascii="Times New Roman" w:hAnsi="Times New Roman"/>
          <w:u w:val="single"/>
          <w:lang w:val="ru-RU"/>
        </w:rPr>
        <w:t>Целевой раздел рабочей программы</w:t>
      </w:r>
      <w:r w:rsidRPr="00923DE3">
        <w:rPr>
          <w:rFonts w:ascii="Times New Roman" w:hAnsi="Times New Roman"/>
          <w:u w:val="single"/>
          <w:lang w:val="ru-RU"/>
        </w:rPr>
        <w:t>.</w:t>
      </w:r>
    </w:p>
    <w:p w:rsidR="00FD46F1" w:rsidRPr="00923DE3" w:rsidRDefault="00FD46F1" w:rsidP="00FD46F1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Пояснительная записка включает:</w:t>
      </w:r>
    </w:p>
    <w:p w:rsidR="00FD46F1" w:rsidRPr="00923DE3" w:rsidRDefault="00721D27" w:rsidP="00FD46F1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- </w:t>
      </w:r>
      <w:r w:rsidR="00FD46F1" w:rsidRPr="00923DE3">
        <w:rPr>
          <w:rFonts w:ascii="Times New Roman" w:hAnsi="Times New Roman"/>
          <w:lang w:val="ru-RU"/>
        </w:rPr>
        <w:t>Документы, на основании которых ра</w:t>
      </w:r>
      <w:r w:rsidR="00FD46F1" w:rsidRPr="00923DE3">
        <w:rPr>
          <w:rFonts w:ascii="Times New Roman" w:hAnsi="Times New Roman"/>
          <w:lang w:val="ru-RU"/>
        </w:rPr>
        <w:t>з</w:t>
      </w:r>
      <w:r w:rsidR="00FD46F1" w:rsidRPr="00923DE3">
        <w:rPr>
          <w:rFonts w:ascii="Times New Roman" w:hAnsi="Times New Roman"/>
          <w:lang w:val="ru-RU"/>
        </w:rPr>
        <w:t>работана данная рабочая программа</w:t>
      </w:r>
      <w:r w:rsidRPr="00923DE3">
        <w:rPr>
          <w:rFonts w:ascii="Times New Roman" w:hAnsi="Times New Roman"/>
          <w:lang w:val="ru-RU"/>
        </w:rPr>
        <w:t>.</w:t>
      </w:r>
    </w:p>
    <w:p w:rsidR="00FD46F1" w:rsidRPr="00923DE3" w:rsidRDefault="00721D27" w:rsidP="00FD46F1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- </w:t>
      </w:r>
      <w:r w:rsidR="00FD46F1" w:rsidRPr="00923DE3">
        <w:rPr>
          <w:rFonts w:ascii="Times New Roman" w:hAnsi="Times New Roman"/>
          <w:lang w:val="ru-RU"/>
        </w:rPr>
        <w:t>Сро</w:t>
      </w:r>
      <w:r w:rsidRPr="00923DE3">
        <w:rPr>
          <w:rFonts w:ascii="Times New Roman" w:hAnsi="Times New Roman"/>
          <w:lang w:val="ru-RU"/>
        </w:rPr>
        <w:t>ки реализации рабочей программы.</w:t>
      </w:r>
    </w:p>
    <w:p w:rsidR="00FD46F1" w:rsidRPr="00923DE3" w:rsidRDefault="00721D27" w:rsidP="00721D27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- </w:t>
      </w:r>
      <w:r w:rsidR="00FD46F1" w:rsidRPr="00923DE3">
        <w:rPr>
          <w:rFonts w:ascii="Times New Roman" w:hAnsi="Times New Roman"/>
          <w:lang w:val="ru-RU"/>
        </w:rPr>
        <w:t xml:space="preserve">Цели и задачи коррекционной работы с учётом специфики реализуемой </w:t>
      </w:r>
      <w:r w:rsidRPr="00923DE3">
        <w:rPr>
          <w:rFonts w:ascii="Times New Roman" w:hAnsi="Times New Roman"/>
          <w:lang w:val="ru-RU"/>
        </w:rPr>
        <w:t>АООП</w:t>
      </w:r>
      <w:r w:rsidR="00FD46F1" w:rsidRPr="00923DE3">
        <w:rPr>
          <w:rFonts w:ascii="Times New Roman" w:hAnsi="Times New Roman"/>
          <w:lang w:val="ru-RU"/>
        </w:rPr>
        <w:t>, особенностей образовательной организ</w:t>
      </w:r>
      <w:r w:rsidR="00FD46F1" w:rsidRPr="00923DE3">
        <w:rPr>
          <w:rFonts w:ascii="Times New Roman" w:hAnsi="Times New Roman"/>
          <w:lang w:val="ru-RU"/>
        </w:rPr>
        <w:t>а</w:t>
      </w:r>
      <w:r w:rsidR="00FD46F1" w:rsidRPr="00923DE3">
        <w:rPr>
          <w:rFonts w:ascii="Times New Roman" w:hAnsi="Times New Roman"/>
          <w:lang w:val="ru-RU"/>
        </w:rPr>
        <w:t xml:space="preserve">ции, психолого-педагогических условий, характеристика контингента детей с </w:t>
      </w:r>
      <w:r w:rsidRPr="00923DE3">
        <w:rPr>
          <w:rFonts w:ascii="Times New Roman" w:hAnsi="Times New Roman"/>
          <w:lang w:val="ru-RU"/>
        </w:rPr>
        <w:t>н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рушениями слуха</w:t>
      </w:r>
      <w:r w:rsidR="00FD46F1" w:rsidRPr="00923DE3">
        <w:rPr>
          <w:rFonts w:ascii="Times New Roman" w:hAnsi="Times New Roman"/>
          <w:lang w:val="ru-RU"/>
        </w:rPr>
        <w:t xml:space="preserve"> (возрастные и индив</w:t>
      </w:r>
      <w:r w:rsidR="00FD46F1" w:rsidRPr="00923DE3">
        <w:rPr>
          <w:rFonts w:ascii="Times New Roman" w:hAnsi="Times New Roman"/>
          <w:lang w:val="ru-RU"/>
        </w:rPr>
        <w:t>и</w:t>
      </w:r>
      <w:r w:rsidR="00FD46F1" w:rsidRPr="00923DE3">
        <w:rPr>
          <w:rFonts w:ascii="Times New Roman" w:hAnsi="Times New Roman"/>
          <w:lang w:val="ru-RU"/>
        </w:rPr>
        <w:t>дуал</w:t>
      </w:r>
      <w:r w:rsidR="00626D40">
        <w:rPr>
          <w:rFonts w:ascii="Times New Roman" w:hAnsi="Times New Roman"/>
          <w:lang w:val="ru-RU"/>
        </w:rPr>
        <w:t>ьные особенности развития, др.)</w:t>
      </w:r>
    </w:p>
    <w:p w:rsidR="00FD46F1" w:rsidRPr="00923DE3" w:rsidRDefault="00FD46F1" w:rsidP="00FD46F1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Информацию об используемых образов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тельных, коррекционно</w:t>
      </w:r>
      <w:r w:rsidRPr="00923DE3">
        <w:rPr>
          <w:rFonts w:ascii="Times New Roman" w:hAnsi="Times New Roman"/>
          <w:lang w:val="ru-RU"/>
        </w:rPr>
        <w:softHyphen/>
      </w:r>
      <w:r w:rsidR="0089575E">
        <w:rPr>
          <w:rFonts w:ascii="Times New Roman" w:hAnsi="Times New Roman"/>
          <w:lang w:val="ru-RU"/>
        </w:rPr>
        <w:t>-</w:t>
      </w:r>
      <w:r w:rsidRPr="00923DE3">
        <w:rPr>
          <w:rFonts w:ascii="Times New Roman" w:hAnsi="Times New Roman"/>
          <w:lang w:val="ru-RU"/>
        </w:rPr>
        <w:t>развивающих технологиях, формах организации образ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>вательного процесса, моделей организ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ции работы с детьми и т.п.</w:t>
      </w:r>
    </w:p>
    <w:p w:rsidR="00FD46F1" w:rsidRPr="00923DE3" w:rsidRDefault="00626D40" w:rsidP="00E6443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FD46F1" w:rsidRPr="00923DE3">
        <w:rPr>
          <w:rFonts w:ascii="Times New Roman" w:hAnsi="Times New Roman"/>
          <w:lang w:val="ru-RU"/>
        </w:rPr>
        <w:t>Целевые о</w:t>
      </w:r>
      <w:r w:rsidR="00E6443C" w:rsidRPr="00923DE3">
        <w:rPr>
          <w:rFonts w:ascii="Times New Roman" w:hAnsi="Times New Roman"/>
          <w:lang w:val="ru-RU"/>
        </w:rPr>
        <w:t>риентиры освоения учащим</w:t>
      </w:r>
      <w:r w:rsidR="00E6443C" w:rsidRPr="00923DE3">
        <w:rPr>
          <w:rFonts w:ascii="Times New Roman" w:hAnsi="Times New Roman"/>
          <w:lang w:val="ru-RU"/>
        </w:rPr>
        <w:t>и</w:t>
      </w:r>
      <w:r w:rsidR="00E6443C" w:rsidRPr="00923DE3">
        <w:rPr>
          <w:rFonts w:ascii="Times New Roman" w:hAnsi="Times New Roman"/>
          <w:lang w:val="ru-RU"/>
        </w:rPr>
        <w:t>ся</w:t>
      </w:r>
      <w:r w:rsidR="00FD46F1" w:rsidRPr="00923DE3">
        <w:rPr>
          <w:rFonts w:ascii="Times New Roman" w:hAnsi="Times New Roman"/>
          <w:lang w:val="ru-RU"/>
        </w:rPr>
        <w:t xml:space="preserve"> образовательной программы опред</w:t>
      </w:r>
      <w:r w:rsidR="00FD46F1" w:rsidRPr="00923DE3">
        <w:rPr>
          <w:rFonts w:ascii="Times New Roman" w:hAnsi="Times New Roman"/>
          <w:lang w:val="ru-RU"/>
        </w:rPr>
        <w:t>е</w:t>
      </w:r>
      <w:r w:rsidR="00FD46F1" w:rsidRPr="00923DE3">
        <w:rPr>
          <w:rFonts w:ascii="Times New Roman" w:hAnsi="Times New Roman"/>
          <w:lang w:val="ru-RU"/>
        </w:rPr>
        <w:t xml:space="preserve">ляются в соответствии с реализуемой в образовательной организации </w:t>
      </w:r>
      <w:r w:rsidR="00E6443C" w:rsidRPr="00923DE3">
        <w:rPr>
          <w:rFonts w:ascii="Times New Roman" w:hAnsi="Times New Roman"/>
          <w:lang w:val="ru-RU"/>
        </w:rPr>
        <w:t>АООП</w:t>
      </w:r>
      <w:r w:rsidR="00FD46F1" w:rsidRPr="00923DE3">
        <w:rPr>
          <w:rFonts w:ascii="Times New Roman" w:hAnsi="Times New Roman"/>
          <w:lang w:val="ru-RU"/>
        </w:rPr>
        <w:t>, возрастом детей, особенностями име</w:t>
      </w:r>
      <w:r w:rsidR="00FD46F1" w:rsidRPr="00923DE3">
        <w:rPr>
          <w:rFonts w:ascii="Times New Roman" w:hAnsi="Times New Roman"/>
          <w:lang w:val="ru-RU"/>
        </w:rPr>
        <w:t>ю</w:t>
      </w:r>
      <w:r w:rsidR="00FD46F1" w:rsidRPr="00923DE3">
        <w:rPr>
          <w:rFonts w:ascii="Times New Roman" w:hAnsi="Times New Roman"/>
          <w:lang w:val="ru-RU"/>
        </w:rPr>
        <w:t>щихся нарушений в развитии, индивид</w:t>
      </w:r>
      <w:r w:rsidR="00FD46F1" w:rsidRPr="00923DE3">
        <w:rPr>
          <w:rFonts w:ascii="Times New Roman" w:hAnsi="Times New Roman"/>
          <w:lang w:val="ru-RU"/>
        </w:rPr>
        <w:t>у</w:t>
      </w:r>
      <w:r w:rsidR="00FD46F1" w:rsidRPr="00923DE3">
        <w:rPr>
          <w:rFonts w:ascii="Times New Roman" w:hAnsi="Times New Roman"/>
          <w:lang w:val="ru-RU"/>
        </w:rPr>
        <w:t>альными особенностями и возможност</w:t>
      </w:r>
      <w:r w:rsidR="00FD46F1" w:rsidRPr="00923DE3">
        <w:rPr>
          <w:rFonts w:ascii="Times New Roman" w:hAnsi="Times New Roman"/>
          <w:lang w:val="ru-RU"/>
        </w:rPr>
        <w:t>я</w:t>
      </w:r>
      <w:r w:rsidR="00FD46F1" w:rsidRPr="00923DE3">
        <w:rPr>
          <w:rFonts w:ascii="Times New Roman" w:hAnsi="Times New Roman"/>
          <w:lang w:val="ru-RU"/>
        </w:rPr>
        <w:t xml:space="preserve">ми каждого </w:t>
      </w:r>
      <w:r w:rsidR="00E6443C" w:rsidRPr="00923DE3">
        <w:rPr>
          <w:rFonts w:ascii="Times New Roman" w:hAnsi="Times New Roman"/>
          <w:lang w:val="ru-RU"/>
        </w:rPr>
        <w:t>учащегося</w:t>
      </w:r>
      <w:r w:rsidR="00FD46F1" w:rsidRPr="00923DE3">
        <w:rPr>
          <w:rFonts w:ascii="Times New Roman" w:hAnsi="Times New Roman"/>
          <w:lang w:val="ru-RU"/>
        </w:rPr>
        <w:t>.</w:t>
      </w:r>
    </w:p>
    <w:p w:rsidR="00FD46F1" w:rsidRPr="00923DE3" w:rsidRDefault="00FD46F1" w:rsidP="00E6443C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u w:val="single"/>
          <w:lang w:val="ru-RU"/>
        </w:rPr>
        <w:lastRenderedPageBreak/>
        <w:t>Содержательный раздел рабочей пр</w:t>
      </w:r>
      <w:r w:rsidRPr="00923DE3">
        <w:rPr>
          <w:rFonts w:ascii="Times New Roman" w:hAnsi="Times New Roman"/>
          <w:u w:val="single"/>
          <w:lang w:val="ru-RU"/>
        </w:rPr>
        <w:t>о</w:t>
      </w:r>
      <w:r w:rsidRPr="00923DE3">
        <w:rPr>
          <w:rFonts w:ascii="Times New Roman" w:hAnsi="Times New Roman"/>
          <w:u w:val="single"/>
          <w:lang w:val="ru-RU"/>
        </w:rPr>
        <w:t>граммы</w:t>
      </w:r>
      <w:r w:rsidRPr="00923DE3">
        <w:rPr>
          <w:rFonts w:ascii="Times New Roman" w:hAnsi="Times New Roman"/>
          <w:lang w:val="ru-RU"/>
        </w:rPr>
        <w:t>.</w:t>
      </w:r>
    </w:p>
    <w:p w:rsidR="00FD46F1" w:rsidRPr="00923DE3" w:rsidRDefault="00FD46F1" w:rsidP="00FD46F1">
      <w:pPr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Основное содержание коррекцио</w:t>
      </w:r>
      <w:r w:rsidRPr="00923DE3">
        <w:rPr>
          <w:rFonts w:ascii="Times New Roman" w:hAnsi="Times New Roman"/>
          <w:lang w:val="ru-RU"/>
        </w:rPr>
        <w:t>н</w:t>
      </w:r>
      <w:r w:rsidRPr="00923DE3">
        <w:rPr>
          <w:rFonts w:ascii="Times New Roman" w:hAnsi="Times New Roman"/>
          <w:lang w:val="ru-RU"/>
        </w:rPr>
        <w:t>ной работы определяется в соответствии с адаптированной образовательной пр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 xml:space="preserve">граммой, возрастом детей, особенностями нарушений развития, индивидуальными возможностями и потребностями </w:t>
      </w:r>
      <w:r w:rsidR="00644120" w:rsidRPr="00923DE3">
        <w:rPr>
          <w:rFonts w:ascii="Times New Roman" w:hAnsi="Times New Roman"/>
          <w:lang w:val="ru-RU"/>
        </w:rPr>
        <w:t>учащ</w:t>
      </w:r>
      <w:r w:rsidR="00644120" w:rsidRPr="00923DE3">
        <w:rPr>
          <w:rFonts w:ascii="Times New Roman" w:hAnsi="Times New Roman"/>
          <w:lang w:val="ru-RU"/>
        </w:rPr>
        <w:t>е</w:t>
      </w:r>
      <w:r w:rsidR="00644120" w:rsidRPr="00923DE3">
        <w:rPr>
          <w:rFonts w:ascii="Times New Roman" w:hAnsi="Times New Roman"/>
          <w:lang w:val="ru-RU"/>
        </w:rPr>
        <w:t>гося</w:t>
      </w:r>
      <w:r w:rsidRPr="00923DE3">
        <w:rPr>
          <w:rFonts w:ascii="Times New Roman" w:hAnsi="Times New Roman"/>
          <w:lang w:val="ru-RU"/>
        </w:rPr>
        <w:t xml:space="preserve"> (образовательные области, задачи для формирования необходимых жизне</w:t>
      </w:r>
      <w:r w:rsidRPr="00923DE3">
        <w:rPr>
          <w:rFonts w:ascii="Times New Roman" w:hAnsi="Times New Roman"/>
          <w:lang w:val="ru-RU"/>
        </w:rPr>
        <w:t>н</w:t>
      </w:r>
      <w:r w:rsidRPr="00923DE3">
        <w:rPr>
          <w:rFonts w:ascii="Times New Roman" w:hAnsi="Times New Roman"/>
          <w:lang w:val="ru-RU"/>
        </w:rPr>
        <w:t>ных компетенций, задачи по необходимой коррекции, темы, тезисы основного с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>держания образовательной работы</w:t>
      </w:r>
      <w:r w:rsidR="00923DE3">
        <w:rPr>
          <w:rFonts w:ascii="Times New Roman" w:hAnsi="Times New Roman"/>
          <w:lang w:val="ru-RU"/>
        </w:rPr>
        <w:t>, сп</w:t>
      </w:r>
      <w:r w:rsidR="00923DE3">
        <w:rPr>
          <w:rFonts w:ascii="Times New Roman" w:hAnsi="Times New Roman"/>
          <w:lang w:val="ru-RU"/>
        </w:rPr>
        <w:t>о</w:t>
      </w:r>
      <w:r w:rsidR="00923DE3">
        <w:rPr>
          <w:rFonts w:ascii="Times New Roman" w:hAnsi="Times New Roman"/>
          <w:lang w:val="ru-RU"/>
        </w:rPr>
        <w:t>собствующие социализации</w:t>
      </w:r>
      <w:r w:rsidRPr="00923DE3">
        <w:rPr>
          <w:rFonts w:ascii="Times New Roman" w:hAnsi="Times New Roman"/>
          <w:lang w:val="ru-RU"/>
        </w:rPr>
        <w:t>).</w:t>
      </w:r>
    </w:p>
    <w:p w:rsidR="00FD46F1" w:rsidRPr="00923DE3" w:rsidRDefault="00FD46F1" w:rsidP="00FD46F1">
      <w:pPr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Перспективное тематическое пл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нирование (комплексно-тематическое) с определением основных видов деятельн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 xml:space="preserve">сти </w:t>
      </w:r>
      <w:r w:rsidR="00644120" w:rsidRPr="00923DE3">
        <w:rPr>
          <w:rFonts w:ascii="Times New Roman" w:hAnsi="Times New Roman"/>
          <w:lang w:val="ru-RU"/>
        </w:rPr>
        <w:t>учащихся</w:t>
      </w:r>
      <w:r w:rsidRPr="00923DE3">
        <w:rPr>
          <w:rFonts w:ascii="Times New Roman" w:hAnsi="Times New Roman"/>
          <w:lang w:val="ru-RU"/>
        </w:rPr>
        <w:t xml:space="preserve"> (на учебный год с учетом срока реализации рабочей программы).</w:t>
      </w:r>
    </w:p>
    <w:p w:rsidR="00C34127" w:rsidRDefault="00510F05" w:rsidP="00510F05">
      <w:pPr>
        <w:jc w:val="center"/>
        <w:rPr>
          <w:rFonts w:ascii="Times New Roman" w:hAnsi="Times New Roman"/>
          <w:u w:val="single"/>
          <w:lang w:val="ru-RU"/>
        </w:rPr>
      </w:pPr>
      <w:r w:rsidRPr="00923DE3">
        <w:rPr>
          <w:rFonts w:ascii="Times New Roman" w:hAnsi="Times New Roman"/>
          <w:u w:val="single"/>
          <w:lang w:val="ru-RU"/>
        </w:rPr>
        <w:t xml:space="preserve">Организационный раздел рабочей </w:t>
      </w:r>
    </w:p>
    <w:p w:rsidR="00510F05" w:rsidRPr="00923DE3" w:rsidRDefault="00510F05" w:rsidP="00510F05">
      <w:pPr>
        <w:jc w:val="center"/>
        <w:rPr>
          <w:rFonts w:ascii="Times New Roman" w:hAnsi="Times New Roman"/>
          <w:u w:val="single"/>
          <w:lang w:val="ru-RU"/>
        </w:rPr>
      </w:pPr>
      <w:r w:rsidRPr="00923DE3">
        <w:rPr>
          <w:rFonts w:ascii="Times New Roman" w:hAnsi="Times New Roman"/>
          <w:u w:val="single"/>
          <w:lang w:val="ru-RU"/>
        </w:rPr>
        <w:t>программы.</w:t>
      </w:r>
    </w:p>
    <w:p w:rsidR="00510F05" w:rsidRPr="00923DE3" w:rsidRDefault="00510F05" w:rsidP="00C34127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Необходимо отразить структуру реализации образовательного процесса:</w:t>
      </w:r>
      <w:r w:rsidR="00923DE3">
        <w:rPr>
          <w:rFonts w:ascii="Times New Roman" w:hAnsi="Times New Roman"/>
          <w:lang w:val="ru-RU"/>
        </w:rPr>
        <w:t xml:space="preserve"> </w:t>
      </w:r>
      <w:r w:rsidRPr="00923DE3">
        <w:rPr>
          <w:rFonts w:ascii="Times New Roman" w:hAnsi="Times New Roman"/>
          <w:lang w:val="ru-RU"/>
        </w:rPr>
        <w:t>формы образовательной деятельности</w:t>
      </w:r>
    </w:p>
    <w:p w:rsidR="00510F05" w:rsidRPr="00923DE3" w:rsidRDefault="00510F05" w:rsidP="00510F05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(подгрупповые, индивидуальные занятия), образовательную нагрузку (количество занятий, длительность и время провед</w:t>
      </w:r>
      <w:r w:rsidRPr="00923DE3">
        <w:rPr>
          <w:rFonts w:ascii="Times New Roman" w:hAnsi="Times New Roman"/>
          <w:lang w:val="ru-RU"/>
        </w:rPr>
        <w:t>е</w:t>
      </w:r>
      <w:r w:rsidRPr="00923DE3">
        <w:rPr>
          <w:rFonts w:ascii="Times New Roman" w:hAnsi="Times New Roman"/>
          <w:lang w:val="ru-RU"/>
        </w:rPr>
        <w:t xml:space="preserve">ния в режиме дня класса) в соответствии с требованиями </w:t>
      </w:r>
      <w:r w:rsidR="00E900EF" w:rsidRPr="00E900EF">
        <w:rPr>
          <w:rFonts w:ascii="Times New Roman" w:hAnsi="Times New Roman"/>
          <w:lang w:val="ru-RU"/>
        </w:rPr>
        <w:t>СанПиН 2.4.2.3286-15</w:t>
      </w:r>
      <w:r w:rsidRPr="00923DE3">
        <w:rPr>
          <w:rFonts w:ascii="Times New Roman" w:hAnsi="Times New Roman"/>
          <w:lang w:val="ru-RU"/>
        </w:rPr>
        <w:t>, у</w:t>
      </w:r>
      <w:r w:rsidRPr="00923DE3">
        <w:rPr>
          <w:rFonts w:ascii="Times New Roman" w:hAnsi="Times New Roman"/>
          <w:lang w:val="ru-RU"/>
        </w:rPr>
        <w:t>т</w:t>
      </w:r>
      <w:r w:rsidRPr="00923DE3">
        <w:rPr>
          <w:rFonts w:ascii="Times New Roman" w:hAnsi="Times New Roman"/>
          <w:lang w:val="ru-RU"/>
        </w:rPr>
        <w:t xml:space="preserve">вержденных постановлением Главного государственного санитарного врача РФ от </w:t>
      </w:r>
      <w:r w:rsidR="00E900EF" w:rsidRPr="00E900EF">
        <w:rPr>
          <w:rFonts w:ascii="Times New Roman" w:hAnsi="Times New Roman"/>
          <w:lang w:val="ru-RU"/>
        </w:rPr>
        <w:t>10 июля 2015 года</w:t>
      </w:r>
      <w:r w:rsidR="00831855">
        <w:rPr>
          <w:rFonts w:ascii="Times New Roman" w:hAnsi="Times New Roman"/>
          <w:lang w:val="ru-RU"/>
        </w:rPr>
        <w:t xml:space="preserve"> №26</w:t>
      </w:r>
      <w:r w:rsidRPr="00923DE3">
        <w:rPr>
          <w:rFonts w:ascii="Times New Roman" w:hAnsi="Times New Roman"/>
          <w:lang w:val="ru-RU"/>
        </w:rPr>
        <w:t>.</w:t>
      </w:r>
    </w:p>
    <w:p w:rsidR="0042751D" w:rsidRPr="00923DE3" w:rsidRDefault="00510F05" w:rsidP="00C34127">
      <w:pPr>
        <w:ind w:firstLine="708"/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Условия реализации программы: </w:t>
      </w:r>
      <w:r w:rsidRPr="00923DE3">
        <w:rPr>
          <w:rFonts w:ascii="Times New Roman" w:hAnsi="Times New Roman"/>
          <w:i/>
          <w:lang w:val="ru-RU"/>
        </w:rPr>
        <w:t>психолого-педагогические</w:t>
      </w:r>
      <w:r w:rsidRPr="00923DE3">
        <w:rPr>
          <w:rFonts w:ascii="Times New Roman" w:hAnsi="Times New Roman"/>
          <w:lang w:val="ru-RU"/>
        </w:rPr>
        <w:t xml:space="preserve"> (комплексное медико-психолого-педагогическое сопр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 xml:space="preserve">вождение </w:t>
      </w:r>
      <w:r w:rsidR="0042751D" w:rsidRPr="00923DE3">
        <w:rPr>
          <w:rFonts w:ascii="Times New Roman" w:hAnsi="Times New Roman"/>
          <w:lang w:val="ru-RU"/>
        </w:rPr>
        <w:t>учащихся</w:t>
      </w:r>
      <w:r w:rsidRPr="00923DE3">
        <w:rPr>
          <w:rFonts w:ascii="Times New Roman" w:hAnsi="Times New Roman"/>
          <w:lang w:val="ru-RU"/>
        </w:rPr>
        <w:t>, разработка индив</w:t>
      </w:r>
      <w:r w:rsidRPr="00923DE3">
        <w:rPr>
          <w:rFonts w:ascii="Times New Roman" w:hAnsi="Times New Roman"/>
          <w:lang w:val="ru-RU"/>
        </w:rPr>
        <w:t>и</w:t>
      </w:r>
      <w:r w:rsidRPr="00923DE3">
        <w:rPr>
          <w:rFonts w:ascii="Times New Roman" w:hAnsi="Times New Roman"/>
          <w:lang w:val="ru-RU"/>
        </w:rPr>
        <w:t xml:space="preserve">дуального образовательного маршрута, </w:t>
      </w:r>
      <w:r w:rsidRPr="00923DE3">
        <w:rPr>
          <w:rFonts w:ascii="Times New Roman" w:hAnsi="Times New Roman"/>
          <w:lang w:val="ru-RU"/>
        </w:rPr>
        <w:lastRenderedPageBreak/>
        <w:t>используемые специальные учебно-методические пособия и др.)</w:t>
      </w:r>
      <w:r w:rsidR="0042751D" w:rsidRPr="00923DE3">
        <w:rPr>
          <w:rFonts w:ascii="Times New Roman" w:hAnsi="Times New Roman"/>
          <w:lang w:val="ru-RU"/>
        </w:rPr>
        <w:t>;</w:t>
      </w:r>
      <w:r w:rsidRPr="00923DE3">
        <w:rPr>
          <w:rFonts w:ascii="Times New Roman" w:hAnsi="Times New Roman"/>
          <w:lang w:val="ru-RU"/>
        </w:rPr>
        <w:t xml:space="preserve"> </w:t>
      </w:r>
    </w:p>
    <w:p w:rsidR="0042751D" w:rsidRPr="00923DE3" w:rsidRDefault="00510F05" w:rsidP="00510F05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i/>
          <w:lang w:val="ru-RU"/>
        </w:rPr>
        <w:t>материально-технические</w:t>
      </w:r>
      <w:r w:rsidRPr="00923DE3">
        <w:rPr>
          <w:rFonts w:ascii="Times New Roman" w:hAnsi="Times New Roman"/>
          <w:lang w:val="ru-RU"/>
        </w:rPr>
        <w:t xml:space="preserve"> (использов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 xml:space="preserve">ние специального оборудования); </w:t>
      </w:r>
    </w:p>
    <w:p w:rsidR="00510F05" w:rsidRPr="00923DE3" w:rsidRDefault="00510F05" w:rsidP="00510F05">
      <w:pPr>
        <w:jc w:val="both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i/>
          <w:lang w:val="ru-RU"/>
        </w:rPr>
        <w:t>организационные</w:t>
      </w:r>
      <w:r w:rsidRPr="00923DE3">
        <w:rPr>
          <w:rFonts w:ascii="Times New Roman" w:hAnsi="Times New Roman"/>
          <w:lang w:val="ru-RU"/>
        </w:rPr>
        <w:t xml:space="preserve"> (создание специальной развивающей предметно-пространственной среды, специального режима дня </w:t>
      </w:r>
      <w:r w:rsidR="0042751D" w:rsidRPr="00923DE3">
        <w:rPr>
          <w:rFonts w:ascii="Times New Roman" w:hAnsi="Times New Roman"/>
          <w:lang w:val="ru-RU"/>
        </w:rPr>
        <w:t>в определенные периоды времени.</w:t>
      </w:r>
    </w:p>
    <w:p w:rsidR="007F4F60" w:rsidRDefault="00923DE3" w:rsidP="00923DE3">
      <w:pPr>
        <w:jc w:val="center"/>
        <w:rPr>
          <w:rFonts w:ascii="Times New Roman" w:hAnsi="Times New Roman"/>
          <w:bCs/>
          <w:u w:val="single"/>
          <w:lang w:val="ru-RU"/>
        </w:rPr>
      </w:pPr>
      <w:bookmarkStart w:id="0" w:name="bookmark5"/>
      <w:r w:rsidRPr="00923DE3">
        <w:rPr>
          <w:rFonts w:ascii="Times New Roman" w:hAnsi="Times New Roman"/>
          <w:bCs/>
          <w:u w:val="single"/>
          <w:lang w:val="ru-RU"/>
        </w:rPr>
        <w:t xml:space="preserve">Оформление и хранение рабочей </w:t>
      </w:r>
    </w:p>
    <w:p w:rsidR="00923DE3" w:rsidRPr="00923DE3" w:rsidRDefault="00923DE3" w:rsidP="00923DE3">
      <w:pPr>
        <w:jc w:val="center"/>
        <w:rPr>
          <w:rFonts w:ascii="Times New Roman" w:hAnsi="Times New Roman"/>
          <w:bCs/>
          <w:u w:val="single"/>
          <w:lang w:val="ru-RU"/>
        </w:rPr>
      </w:pPr>
      <w:r w:rsidRPr="00923DE3">
        <w:rPr>
          <w:rFonts w:ascii="Times New Roman" w:hAnsi="Times New Roman"/>
          <w:bCs/>
          <w:u w:val="single"/>
          <w:lang w:val="ru-RU"/>
        </w:rPr>
        <w:t>программы педагога.</w:t>
      </w:r>
      <w:bookmarkEnd w:id="0"/>
    </w:p>
    <w:p w:rsidR="00923DE3" w:rsidRPr="00923DE3" w:rsidRDefault="00923DE3" w:rsidP="007F4F60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923DE3">
        <w:rPr>
          <w:rFonts w:ascii="Times New Roman" w:hAnsi="Times New Roman"/>
          <w:lang w:val="ru-RU"/>
        </w:rPr>
        <w:t>Рекомендуется оформление и н</w:t>
      </w:r>
      <w:r w:rsidRPr="00923DE3">
        <w:rPr>
          <w:rFonts w:ascii="Times New Roman" w:hAnsi="Times New Roman"/>
          <w:lang w:val="ru-RU"/>
        </w:rPr>
        <w:t>а</w:t>
      </w:r>
      <w:r w:rsidRPr="00923DE3">
        <w:rPr>
          <w:rFonts w:ascii="Times New Roman" w:hAnsi="Times New Roman"/>
          <w:lang w:val="ru-RU"/>
        </w:rPr>
        <w:t>бор текста рабочей программы на комп</w:t>
      </w:r>
      <w:r w:rsidRPr="00923DE3">
        <w:rPr>
          <w:rFonts w:ascii="Times New Roman" w:hAnsi="Times New Roman"/>
          <w:lang w:val="ru-RU"/>
        </w:rPr>
        <w:t>ь</w:t>
      </w:r>
      <w:r w:rsidRPr="00923DE3">
        <w:rPr>
          <w:rFonts w:ascii="Times New Roman" w:hAnsi="Times New Roman"/>
          <w:lang w:val="ru-RU"/>
        </w:rPr>
        <w:t xml:space="preserve">ютере. Текст набирается в редакторе </w:t>
      </w:r>
      <w:r w:rsidRPr="00923DE3">
        <w:rPr>
          <w:rFonts w:ascii="Times New Roman" w:hAnsi="Times New Roman"/>
        </w:rPr>
        <w:t>WordforWindows</w:t>
      </w:r>
      <w:r w:rsidRPr="00923DE3">
        <w:rPr>
          <w:rFonts w:ascii="Times New Roman" w:hAnsi="Times New Roman"/>
          <w:lang w:val="ru-RU"/>
        </w:rPr>
        <w:t xml:space="preserve"> шрифтом </w:t>
      </w:r>
      <w:r w:rsidRPr="00923DE3">
        <w:rPr>
          <w:rFonts w:ascii="Times New Roman" w:hAnsi="Times New Roman"/>
        </w:rPr>
        <w:t>TimesNewR</w:t>
      </w:r>
      <w:r w:rsidRPr="00923DE3">
        <w:rPr>
          <w:rFonts w:ascii="Times New Roman" w:hAnsi="Times New Roman"/>
        </w:rPr>
        <w:t>o</w:t>
      </w:r>
      <w:r w:rsidRPr="00923DE3">
        <w:rPr>
          <w:rFonts w:ascii="Times New Roman" w:hAnsi="Times New Roman"/>
        </w:rPr>
        <w:t>man</w:t>
      </w:r>
      <w:r w:rsidRPr="00923DE3">
        <w:rPr>
          <w:rFonts w:ascii="Times New Roman" w:hAnsi="Times New Roman"/>
          <w:lang w:val="ru-RU"/>
        </w:rPr>
        <w:t>, кегль 12-14, межстрочный интервал одинарный, переносы в тексте не ставя</w:t>
      </w:r>
      <w:r w:rsidRPr="00923DE3">
        <w:rPr>
          <w:rFonts w:ascii="Times New Roman" w:hAnsi="Times New Roman"/>
          <w:lang w:val="ru-RU"/>
        </w:rPr>
        <w:t>т</w:t>
      </w:r>
      <w:r w:rsidRPr="00923DE3">
        <w:rPr>
          <w:rFonts w:ascii="Times New Roman" w:hAnsi="Times New Roman"/>
          <w:lang w:val="ru-RU"/>
        </w:rPr>
        <w:t>ся, выравнивание по ширине, абзац 1,25 см, поля со всех сторон 2 см; центровка заголовков и абзацы в тексте выполняю</w:t>
      </w:r>
      <w:r w:rsidRPr="00923DE3">
        <w:rPr>
          <w:rFonts w:ascii="Times New Roman" w:hAnsi="Times New Roman"/>
          <w:lang w:val="ru-RU"/>
        </w:rPr>
        <w:t>т</w:t>
      </w:r>
      <w:r w:rsidRPr="00923DE3">
        <w:rPr>
          <w:rFonts w:ascii="Times New Roman" w:hAnsi="Times New Roman"/>
          <w:lang w:val="ru-RU"/>
        </w:rPr>
        <w:t>ся при</w:t>
      </w:r>
      <w:r w:rsidRPr="00923DE3">
        <w:rPr>
          <w:rFonts w:ascii="Times New Roman" w:eastAsia="Times New Roman" w:hAnsi="Times New Roman"/>
          <w:bCs/>
          <w:color w:val="000000"/>
          <w:spacing w:val="4"/>
          <w:lang w:val="ru-RU" w:eastAsia="ru-RU" w:bidi="ar-SA"/>
        </w:rPr>
        <w:t xml:space="preserve"> </w:t>
      </w:r>
      <w:r w:rsidRPr="00923DE3">
        <w:rPr>
          <w:rFonts w:ascii="Times New Roman" w:hAnsi="Times New Roman"/>
          <w:bCs/>
          <w:lang w:val="ru-RU"/>
        </w:rPr>
        <w:t xml:space="preserve">помощи средств </w:t>
      </w:r>
      <w:r w:rsidRPr="00923DE3">
        <w:rPr>
          <w:rFonts w:ascii="Times New Roman" w:hAnsi="Times New Roman"/>
          <w:bCs/>
        </w:rPr>
        <w:t>Word</w:t>
      </w:r>
      <w:r w:rsidRPr="00923DE3">
        <w:rPr>
          <w:rFonts w:ascii="Times New Roman" w:hAnsi="Times New Roman"/>
          <w:bCs/>
          <w:lang w:val="ru-RU"/>
        </w:rPr>
        <w:t>, листы фо</w:t>
      </w:r>
      <w:r w:rsidRPr="00923DE3">
        <w:rPr>
          <w:rFonts w:ascii="Times New Roman" w:hAnsi="Times New Roman"/>
          <w:bCs/>
          <w:lang w:val="ru-RU"/>
        </w:rPr>
        <w:t>р</w:t>
      </w:r>
      <w:r w:rsidRPr="00923DE3">
        <w:rPr>
          <w:rFonts w:ascii="Times New Roman" w:hAnsi="Times New Roman"/>
          <w:bCs/>
          <w:lang w:val="ru-RU"/>
        </w:rPr>
        <w:t>мата А4. Таблицы вставляются непосре</w:t>
      </w:r>
      <w:r w:rsidRPr="00923DE3">
        <w:rPr>
          <w:rFonts w:ascii="Times New Roman" w:hAnsi="Times New Roman"/>
          <w:bCs/>
          <w:lang w:val="ru-RU"/>
        </w:rPr>
        <w:t>д</w:t>
      </w:r>
      <w:r w:rsidRPr="00923DE3">
        <w:rPr>
          <w:rFonts w:ascii="Times New Roman" w:hAnsi="Times New Roman"/>
          <w:bCs/>
          <w:lang w:val="ru-RU"/>
        </w:rPr>
        <w:t>ственно в текст.</w:t>
      </w:r>
    </w:p>
    <w:p w:rsidR="00923DE3" w:rsidRPr="00923DE3" w:rsidRDefault="00923DE3" w:rsidP="007F4F60">
      <w:pPr>
        <w:ind w:firstLine="708"/>
        <w:jc w:val="both"/>
        <w:rPr>
          <w:rFonts w:ascii="Times New Roman" w:hAnsi="Times New Roman"/>
          <w:lang w:val="ru-RU"/>
        </w:rPr>
      </w:pPr>
      <w:r w:rsidRPr="00626D40">
        <w:rPr>
          <w:rFonts w:ascii="Times New Roman" w:hAnsi="Times New Roman"/>
          <w:lang w:val="ru-RU"/>
        </w:rPr>
        <w:t>В течение учебного года рабочая программа педагога находится на его р</w:t>
      </w:r>
      <w:r w:rsidRPr="00626D40">
        <w:rPr>
          <w:rFonts w:ascii="Times New Roman" w:hAnsi="Times New Roman"/>
          <w:lang w:val="ru-RU"/>
        </w:rPr>
        <w:t>а</w:t>
      </w:r>
      <w:r w:rsidRPr="00626D40">
        <w:rPr>
          <w:rFonts w:ascii="Times New Roman" w:hAnsi="Times New Roman"/>
          <w:lang w:val="ru-RU"/>
        </w:rPr>
        <w:t xml:space="preserve">бочем месте. </w:t>
      </w:r>
      <w:r w:rsidRPr="00923DE3">
        <w:rPr>
          <w:rFonts w:ascii="Times New Roman" w:hAnsi="Times New Roman"/>
          <w:lang w:val="ru-RU"/>
        </w:rPr>
        <w:t>По истечении срока реал</w:t>
      </w:r>
      <w:r w:rsidRPr="00923DE3">
        <w:rPr>
          <w:rFonts w:ascii="Times New Roman" w:hAnsi="Times New Roman"/>
          <w:lang w:val="ru-RU"/>
        </w:rPr>
        <w:t>и</w:t>
      </w:r>
      <w:r w:rsidRPr="00923DE3">
        <w:rPr>
          <w:rFonts w:ascii="Times New Roman" w:hAnsi="Times New Roman"/>
          <w:lang w:val="ru-RU"/>
        </w:rPr>
        <w:t>зации рабочая программа хранится в д</w:t>
      </w:r>
      <w:r w:rsidRPr="00923DE3">
        <w:rPr>
          <w:rFonts w:ascii="Times New Roman" w:hAnsi="Times New Roman"/>
          <w:lang w:val="ru-RU"/>
        </w:rPr>
        <w:t>о</w:t>
      </w:r>
      <w:r w:rsidRPr="00923DE3">
        <w:rPr>
          <w:rFonts w:ascii="Times New Roman" w:hAnsi="Times New Roman"/>
          <w:lang w:val="ru-RU"/>
        </w:rPr>
        <w:t>кументах образовательной организации 5 лет (на бумажном носителе).</w:t>
      </w:r>
      <w:r>
        <w:rPr>
          <w:rFonts w:ascii="Times New Roman" w:hAnsi="Times New Roman"/>
          <w:lang w:val="ru-RU"/>
        </w:rPr>
        <w:t xml:space="preserve"> </w:t>
      </w:r>
    </w:p>
    <w:p w:rsidR="00644120" w:rsidRPr="00FD46F1" w:rsidRDefault="00644120" w:rsidP="00923DE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46F1" w:rsidRPr="00FD46F1" w:rsidRDefault="00D432AD" w:rsidP="00FD46F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32A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60595" cy="1103586"/>
            <wp:effectExtent l="19050" t="0" r="1555" b="0"/>
            <wp:docPr id="6" name="Рисунок 5" descr="C:\Documents and Settings\Пользователь\Рабочий стол\maestro_system_opus2_r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maestro_system_opus2_ron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72" cy="110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6F1" w:rsidRPr="00A04522" w:rsidRDefault="00FD46F1" w:rsidP="00A04522">
      <w:pPr>
        <w:jc w:val="both"/>
        <w:rPr>
          <w:lang w:val="ru-RU"/>
        </w:rPr>
      </w:pPr>
    </w:p>
    <w:p w:rsidR="00A04522" w:rsidRPr="00521FD3" w:rsidRDefault="00A04522" w:rsidP="00FD036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135C" w:rsidRDefault="00A6135C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923DE3" w:rsidRDefault="00923DE3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C34127" w:rsidRDefault="00C34127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D432AD" w:rsidRDefault="00D432AD">
      <w:pPr>
        <w:rPr>
          <w:lang w:val="ru-RU"/>
        </w:rPr>
      </w:pPr>
    </w:p>
    <w:p w:rsidR="00FD036C" w:rsidRPr="00923DE3" w:rsidRDefault="00FD036C" w:rsidP="00D432AD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Контактные данные:</w:t>
      </w:r>
    </w:p>
    <w:p w:rsidR="00FD036C" w:rsidRPr="00923DE3" w:rsidRDefault="00FD036C" w:rsidP="00D432AD">
      <w:pPr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923DE3" w:rsidRDefault="00FD036C" w:rsidP="00D432AD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ГБОУ РХ «Школа-интернат для </w:t>
      </w:r>
      <w:r w:rsidR="007A5B8F">
        <w:rPr>
          <w:rFonts w:ascii="Times New Roman" w:hAnsi="Times New Roman"/>
          <w:lang w:val="ru-RU"/>
        </w:rPr>
        <w:t>детей с нарушениями  слуха», г.</w:t>
      </w:r>
      <w:r w:rsidRPr="00923DE3">
        <w:rPr>
          <w:rFonts w:ascii="Times New Roman" w:hAnsi="Times New Roman"/>
          <w:lang w:val="ru-RU"/>
        </w:rPr>
        <w:t>Абакан,</w:t>
      </w:r>
    </w:p>
    <w:p w:rsidR="00FD036C" w:rsidRPr="00923DE3" w:rsidRDefault="00FD036C" w:rsidP="00D432AD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>пр. Дружбы Народов, 31</w:t>
      </w:r>
    </w:p>
    <w:p w:rsidR="00FD036C" w:rsidRPr="00923DE3" w:rsidRDefault="00FD036C" w:rsidP="00D432AD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</w:rPr>
        <w:t>E</w:t>
      </w:r>
      <w:r w:rsidRPr="00923DE3">
        <w:rPr>
          <w:rFonts w:ascii="Times New Roman" w:hAnsi="Times New Roman"/>
          <w:lang w:val="ru-RU"/>
        </w:rPr>
        <w:t>-</w:t>
      </w:r>
      <w:r w:rsidRPr="00923DE3">
        <w:rPr>
          <w:rFonts w:ascii="Times New Roman" w:hAnsi="Times New Roman"/>
        </w:rPr>
        <w:t>mail</w:t>
      </w:r>
      <w:r w:rsidRPr="00923DE3">
        <w:rPr>
          <w:rFonts w:ascii="Times New Roman" w:hAnsi="Times New Roman"/>
          <w:lang w:val="ru-RU"/>
        </w:rPr>
        <w:t xml:space="preserve">: </w:t>
      </w:r>
      <w:hyperlink r:id="rId9" w:history="1">
        <w:r w:rsidRPr="00923DE3">
          <w:rPr>
            <w:rStyle w:val="af8"/>
            <w:rFonts w:ascii="Times New Roman" w:hAnsi="Times New Roman"/>
          </w:rPr>
          <w:t>gemchygena</w:t>
        </w:r>
        <w:r w:rsidRPr="00923DE3">
          <w:rPr>
            <w:rStyle w:val="af8"/>
            <w:rFonts w:ascii="Times New Roman" w:hAnsi="Times New Roman"/>
            <w:lang w:val="ru-RU"/>
          </w:rPr>
          <w:t>1@</w:t>
        </w:r>
        <w:r w:rsidRPr="00923DE3">
          <w:rPr>
            <w:rStyle w:val="af8"/>
            <w:rFonts w:ascii="Times New Roman" w:hAnsi="Times New Roman"/>
          </w:rPr>
          <w:t>mail</w:t>
        </w:r>
        <w:r w:rsidRPr="00923DE3">
          <w:rPr>
            <w:rStyle w:val="af8"/>
            <w:rFonts w:ascii="Times New Roman" w:hAnsi="Times New Roman"/>
            <w:lang w:val="ru-RU"/>
          </w:rPr>
          <w:t>.</w:t>
        </w:r>
        <w:r w:rsidRPr="00923DE3">
          <w:rPr>
            <w:rStyle w:val="af8"/>
            <w:rFonts w:ascii="Times New Roman" w:hAnsi="Times New Roman"/>
          </w:rPr>
          <w:t>ru</w:t>
        </w:r>
      </w:hyperlink>
    </w:p>
    <w:p w:rsidR="00FD036C" w:rsidRPr="00923DE3" w:rsidRDefault="00FD036C" w:rsidP="00D432AD">
      <w:pPr>
        <w:jc w:val="center"/>
        <w:rPr>
          <w:rFonts w:ascii="Times New Roman" w:hAnsi="Times New Roman"/>
          <w:lang w:val="ru-RU"/>
        </w:rPr>
      </w:pPr>
      <w:r w:rsidRPr="00923DE3">
        <w:rPr>
          <w:rFonts w:ascii="Times New Roman" w:hAnsi="Times New Roman"/>
          <w:lang w:val="ru-RU"/>
        </w:rPr>
        <w:t xml:space="preserve">Официальный сайт школы: </w:t>
      </w:r>
      <w:hyperlink r:id="rId10" w:history="1">
        <w:r w:rsidRPr="00923DE3">
          <w:rPr>
            <w:rStyle w:val="af8"/>
            <w:rFonts w:ascii="Times New Roman" w:hAnsi="Times New Roman"/>
          </w:rPr>
          <w:t>http</w:t>
        </w:r>
        <w:r w:rsidRPr="00923DE3">
          <w:rPr>
            <w:rStyle w:val="af8"/>
            <w:rFonts w:ascii="Times New Roman" w:hAnsi="Times New Roman"/>
            <w:lang w:val="ru-RU"/>
          </w:rPr>
          <w:t>://</w:t>
        </w:r>
        <w:r w:rsidRPr="00923DE3">
          <w:rPr>
            <w:rStyle w:val="af8"/>
            <w:rFonts w:ascii="Times New Roman" w:hAnsi="Times New Roman"/>
          </w:rPr>
          <w:t>surdo</w:t>
        </w:r>
        <w:r w:rsidRPr="00923DE3">
          <w:rPr>
            <w:rStyle w:val="af8"/>
            <w:rFonts w:ascii="Times New Roman" w:hAnsi="Times New Roman"/>
            <w:lang w:val="ru-RU"/>
          </w:rPr>
          <w:t>.</w:t>
        </w:r>
        <w:r w:rsidRPr="00923DE3">
          <w:rPr>
            <w:rStyle w:val="af8"/>
            <w:rFonts w:ascii="Times New Roman" w:hAnsi="Times New Roman"/>
          </w:rPr>
          <w:t>khakasiyaschool</w:t>
        </w:r>
        <w:r w:rsidRPr="00923DE3">
          <w:rPr>
            <w:rStyle w:val="af8"/>
            <w:rFonts w:ascii="Times New Roman" w:hAnsi="Times New Roman"/>
            <w:lang w:val="ru-RU"/>
          </w:rPr>
          <w:t>.</w:t>
        </w:r>
        <w:r w:rsidRPr="00923DE3">
          <w:rPr>
            <w:rStyle w:val="af8"/>
            <w:rFonts w:ascii="Times New Roman" w:hAnsi="Times New Roman"/>
          </w:rPr>
          <w:t>ru</w:t>
        </w:r>
      </w:hyperlink>
    </w:p>
    <w:p w:rsidR="00FD036C" w:rsidRPr="00626D40" w:rsidRDefault="00FD036C" w:rsidP="00D432AD">
      <w:pPr>
        <w:jc w:val="center"/>
        <w:rPr>
          <w:lang w:val="ru-RU"/>
        </w:rPr>
      </w:pPr>
      <w:r w:rsidRPr="00626D40">
        <w:rPr>
          <w:rFonts w:ascii="Times New Roman" w:hAnsi="Times New Roman"/>
          <w:lang w:val="ru-RU"/>
        </w:rPr>
        <w:t>Тел. 8(3902)23-03-33, 23-02-84.</w:t>
      </w:r>
    </w:p>
    <w:p w:rsidR="00A6135C" w:rsidRDefault="00A6135C">
      <w:pPr>
        <w:rPr>
          <w:lang w:val="ru-RU"/>
        </w:rPr>
      </w:pPr>
    </w:p>
    <w:p w:rsidR="00A6135C" w:rsidRDefault="00A6135C" w:rsidP="00D432A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6135C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Государственное бюджетное общ</w:t>
      </w:r>
      <w:r w:rsidRPr="00A6135C">
        <w:rPr>
          <w:rFonts w:ascii="Times New Roman" w:hAnsi="Times New Roman"/>
          <w:sz w:val="28"/>
          <w:szCs w:val="28"/>
          <w:lang w:val="ru-RU"/>
        </w:rPr>
        <w:t>е</w:t>
      </w:r>
      <w:r w:rsidRPr="00A6135C">
        <w:rPr>
          <w:rFonts w:ascii="Times New Roman" w:hAnsi="Times New Roman"/>
          <w:sz w:val="28"/>
          <w:szCs w:val="28"/>
          <w:lang w:val="ru-RU"/>
        </w:rPr>
        <w:t>образовательное учреждение Ре</w:t>
      </w:r>
      <w:r w:rsidRPr="00A6135C">
        <w:rPr>
          <w:rFonts w:ascii="Times New Roman" w:hAnsi="Times New Roman"/>
          <w:sz w:val="28"/>
          <w:szCs w:val="28"/>
          <w:lang w:val="ru-RU"/>
        </w:rPr>
        <w:t>с</w:t>
      </w:r>
      <w:r w:rsidRPr="00A6135C">
        <w:rPr>
          <w:rFonts w:ascii="Times New Roman" w:hAnsi="Times New Roman"/>
          <w:sz w:val="28"/>
          <w:szCs w:val="28"/>
          <w:lang w:val="ru-RU"/>
        </w:rPr>
        <w:t>публики Хакасия «Школа-интернат для детей с нарушениями  слуха»</w:t>
      </w:r>
    </w:p>
    <w:p w:rsidR="00D66026" w:rsidRDefault="00D66026" w:rsidP="00D432A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66026" w:rsidRPr="00A6135C" w:rsidRDefault="00D66026" w:rsidP="00D432A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A6135C" w:rsidRDefault="00D432AD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83840" cy="2087880"/>
            <wp:effectExtent l="19050" t="0" r="0" b="0"/>
            <wp:docPr id="1" name="Рисунок 1" descr="C:\Documents and Settings\Пользователь\Рабочий стол\фото Ирина Львовна 2019г\IMG_20190516_11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фото Ирина Львовна 2019г\IMG_20190516_114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D66026" w:rsidRDefault="00D66026">
      <w:pPr>
        <w:rPr>
          <w:lang w:val="ru-RU"/>
        </w:rPr>
      </w:pPr>
    </w:p>
    <w:p w:rsidR="00D66026" w:rsidRDefault="00D66026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A6135C" w:rsidRPr="007A5B8F" w:rsidRDefault="00A6135C" w:rsidP="00D432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5B8F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по составлению рабочей программы</w:t>
      </w:r>
    </w:p>
    <w:p w:rsidR="00A6135C" w:rsidRPr="007A5B8F" w:rsidRDefault="00A6135C" w:rsidP="00A613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5B8F">
        <w:rPr>
          <w:rFonts w:ascii="Times New Roman" w:hAnsi="Times New Roman"/>
          <w:b/>
          <w:sz w:val="28"/>
          <w:szCs w:val="28"/>
          <w:lang w:val="ru-RU"/>
        </w:rPr>
        <w:t>педагогов</w:t>
      </w:r>
      <w:r w:rsidRPr="007A5B8F">
        <w:rPr>
          <w:rFonts w:ascii="Times New Roman" w:hAnsi="Times New Roman"/>
          <w:b/>
          <w:sz w:val="28"/>
          <w:szCs w:val="28"/>
          <w:lang w:val="ru-RU"/>
        </w:rPr>
        <w:tab/>
        <w:t>ОО,</w:t>
      </w:r>
      <w:r w:rsidRPr="007A5B8F">
        <w:rPr>
          <w:rFonts w:ascii="Times New Roman" w:hAnsi="Times New Roman"/>
          <w:b/>
          <w:sz w:val="28"/>
          <w:szCs w:val="28"/>
          <w:lang w:val="ru-RU"/>
        </w:rPr>
        <w:tab/>
        <w:t>реализующих</w:t>
      </w:r>
    </w:p>
    <w:p w:rsidR="00A6135C" w:rsidRPr="00A6135C" w:rsidRDefault="00A6135C" w:rsidP="00A6135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A5B8F">
        <w:rPr>
          <w:rFonts w:ascii="Times New Roman" w:hAnsi="Times New Roman"/>
          <w:b/>
          <w:sz w:val="28"/>
          <w:szCs w:val="28"/>
          <w:lang w:val="ru-RU"/>
        </w:rPr>
        <w:t>образовательные программы для детей с нарушениями слуха.</w:t>
      </w: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p w:rsidR="00A6135C" w:rsidRDefault="00A6135C">
      <w:pPr>
        <w:rPr>
          <w:lang w:val="ru-RU"/>
        </w:rPr>
      </w:pPr>
    </w:p>
    <w:sectPr w:rsidR="00A6135C" w:rsidSect="00626D40">
      <w:pgSz w:w="16838" w:h="11906" w:orient="landscape"/>
      <w:pgMar w:top="851" w:right="1134" w:bottom="426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FA" w:rsidRDefault="009B7CFA" w:rsidP="00A6135C">
      <w:r>
        <w:separator/>
      </w:r>
    </w:p>
  </w:endnote>
  <w:endnote w:type="continuationSeparator" w:id="1">
    <w:p w:rsidR="009B7CFA" w:rsidRDefault="009B7CFA" w:rsidP="00A6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FA" w:rsidRDefault="009B7CFA" w:rsidP="00A6135C">
      <w:r>
        <w:separator/>
      </w:r>
    </w:p>
  </w:footnote>
  <w:footnote w:type="continuationSeparator" w:id="1">
    <w:p w:rsidR="009B7CFA" w:rsidRDefault="009B7CFA" w:rsidP="00A61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E58"/>
    <w:multiLevelType w:val="multilevel"/>
    <w:tmpl w:val="9D8CA72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00F19"/>
    <w:multiLevelType w:val="multilevel"/>
    <w:tmpl w:val="2710E7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44C79"/>
    <w:multiLevelType w:val="multilevel"/>
    <w:tmpl w:val="22243314"/>
    <w:lvl w:ilvl="0">
      <w:start w:val="3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0C6E27"/>
    <w:multiLevelType w:val="multilevel"/>
    <w:tmpl w:val="2710E7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CF7A04"/>
    <w:multiLevelType w:val="multilevel"/>
    <w:tmpl w:val="8E806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B4A24"/>
    <w:multiLevelType w:val="multilevel"/>
    <w:tmpl w:val="45008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104E64"/>
    <w:multiLevelType w:val="multilevel"/>
    <w:tmpl w:val="28A8F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D9071B"/>
    <w:multiLevelType w:val="multilevel"/>
    <w:tmpl w:val="779AB7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35C"/>
    <w:rsid w:val="000042DF"/>
    <w:rsid w:val="000611BC"/>
    <w:rsid w:val="001D5252"/>
    <w:rsid w:val="00262199"/>
    <w:rsid w:val="003376F2"/>
    <w:rsid w:val="003B7865"/>
    <w:rsid w:val="003F63A3"/>
    <w:rsid w:val="0042751D"/>
    <w:rsid w:val="004C4012"/>
    <w:rsid w:val="00510F05"/>
    <w:rsid w:val="00521FD3"/>
    <w:rsid w:val="005D2A0F"/>
    <w:rsid w:val="00626D40"/>
    <w:rsid w:val="00644120"/>
    <w:rsid w:val="00721D27"/>
    <w:rsid w:val="00771C42"/>
    <w:rsid w:val="007A5B8F"/>
    <w:rsid w:val="007E0A08"/>
    <w:rsid w:val="007F4F60"/>
    <w:rsid w:val="00831855"/>
    <w:rsid w:val="0083682F"/>
    <w:rsid w:val="00843E7E"/>
    <w:rsid w:val="0089575E"/>
    <w:rsid w:val="008D0BBD"/>
    <w:rsid w:val="008D0C2B"/>
    <w:rsid w:val="00923DE3"/>
    <w:rsid w:val="009B7CFA"/>
    <w:rsid w:val="00A04522"/>
    <w:rsid w:val="00A6135C"/>
    <w:rsid w:val="00BF723D"/>
    <w:rsid w:val="00C34127"/>
    <w:rsid w:val="00CE29A4"/>
    <w:rsid w:val="00D432AD"/>
    <w:rsid w:val="00D66026"/>
    <w:rsid w:val="00DC4FC6"/>
    <w:rsid w:val="00E6443C"/>
    <w:rsid w:val="00E900EF"/>
    <w:rsid w:val="00EF3AC3"/>
    <w:rsid w:val="00FD036C"/>
    <w:rsid w:val="00FD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C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A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A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A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3A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3A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F3A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3A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3A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3A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3A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3AC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3A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3A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3A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F3AC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F3AC3"/>
    <w:rPr>
      <w:b/>
      <w:bCs/>
    </w:rPr>
  </w:style>
  <w:style w:type="character" w:styleId="a8">
    <w:name w:val="Emphasis"/>
    <w:basedOn w:val="a0"/>
    <w:uiPriority w:val="20"/>
    <w:qFormat/>
    <w:rsid w:val="00EF3AC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3AC3"/>
    <w:rPr>
      <w:szCs w:val="32"/>
    </w:rPr>
  </w:style>
  <w:style w:type="paragraph" w:styleId="aa">
    <w:name w:val="List Paragraph"/>
    <w:basedOn w:val="a"/>
    <w:uiPriority w:val="34"/>
    <w:qFormat/>
    <w:rsid w:val="00EF3A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3AC3"/>
    <w:rPr>
      <w:i/>
    </w:rPr>
  </w:style>
  <w:style w:type="character" w:customStyle="1" w:styleId="22">
    <w:name w:val="Цитата 2 Знак"/>
    <w:basedOn w:val="a0"/>
    <w:link w:val="21"/>
    <w:uiPriority w:val="29"/>
    <w:rsid w:val="00EF3A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3A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F3AC3"/>
    <w:rPr>
      <w:b/>
      <w:i/>
      <w:sz w:val="24"/>
    </w:rPr>
  </w:style>
  <w:style w:type="character" w:styleId="ad">
    <w:name w:val="Subtle Emphasis"/>
    <w:uiPriority w:val="19"/>
    <w:qFormat/>
    <w:rsid w:val="00EF3A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3A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3A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3A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3A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3AC3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A6135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6135C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A6135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6135C"/>
    <w:rPr>
      <w:sz w:val="24"/>
      <w:szCs w:val="24"/>
    </w:rPr>
  </w:style>
  <w:style w:type="character" w:customStyle="1" w:styleId="51">
    <w:name w:val="Основной текст (5)_"/>
    <w:basedOn w:val="a0"/>
    <w:rsid w:val="00A61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52">
    <w:name w:val="Основной текст (5)"/>
    <w:basedOn w:val="51"/>
    <w:rsid w:val="00A6135C"/>
    <w:rPr>
      <w:color w:val="000000"/>
      <w:w w:val="100"/>
      <w:position w:val="0"/>
      <w:u w:val="single"/>
      <w:lang w:val="ru-RU"/>
    </w:rPr>
  </w:style>
  <w:style w:type="character" w:customStyle="1" w:styleId="af7">
    <w:name w:val="Основной текст_"/>
    <w:basedOn w:val="a0"/>
    <w:link w:val="23"/>
    <w:rsid w:val="00A6135C"/>
    <w:rPr>
      <w:rFonts w:ascii="Times New Roman" w:eastAsia="Times New Roman" w:hAnsi="Times New Roman"/>
      <w:spacing w:val="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A6135C"/>
    <w:pPr>
      <w:widowControl w:val="0"/>
      <w:shd w:val="clear" w:color="auto" w:fill="FFFFFF"/>
      <w:spacing w:before="420" w:line="366" w:lineRule="exact"/>
      <w:ind w:hanging="1500"/>
      <w:jc w:val="both"/>
    </w:pPr>
    <w:rPr>
      <w:rFonts w:ascii="Times New Roman" w:eastAsia="Times New Roman" w:hAnsi="Times New Roman"/>
      <w:spacing w:val="2"/>
      <w:sz w:val="26"/>
      <w:szCs w:val="26"/>
    </w:rPr>
  </w:style>
  <w:style w:type="character" w:styleId="af8">
    <w:name w:val="Hyperlink"/>
    <w:unhideWhenUsed/>
    <w:rsid w:val="00FD036C"/>
    <w:rPr>
      <w:color w:val="000080"/>
      <w:u w:val="single"/>
    </w:rPr>
  </w:style>
  <w:style w:type="character" w:customStyle="1" w:styleId="24">
    <w:name w:val="Заголовок №2"/>
    <w:basedOn w:val="a0"/>
    <w:rsid w:val="00521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af7"/>
    <w:rsid w:val="00510F05"/>
    <w:rPr>
      <w:rFonts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0pt">
    <w:name w:val="Основной текст + Курсив;Интервал 0 pt"/>
    <w:basedOn w:val="af7"/>
    <w:rsid w:val="00510F05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f9">
    <w:name w:val="Balloon Text"/>
    <w:basedOn w:val="a"/>
    <w:link w:val="afa"/>
    <w:uiPriority w:val="99"/>
    <w:semiHidden/>
    <w:unhideWhenUsed/>
    <w:rsid w:val="00D432A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3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urdo.khakasiya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mchygena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A152-C7F1-44A5-B50F-7EE1AA2A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2019-05-14T05:19:00Z</dcterms:created>
  <dcterms:modified xsi:type="dcterms:W3CDTF">2019-05-31T02:41:00Z</dcterms:modified>
</cp:coreProperties>
</file>