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48B" w:rsidRPr="003460BA" w:rsidRDefault="00D2548B" w:rsidP="00D254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 </w:t>
      </w:r>
      <w:r w:rsidR="006E573A" w:rsidRPr="006E573A">
        <w:rPr>
          <w:rFonts w:ascii="Times New Roman" w:hAnsi="Times New Roman" w:cs="Times New Roman"/>
          <w:b/>
          <w:sz w:val="24"/>
          <w:szCs w:val="24"/>
        </w:rPr>
        <w:t>учителям, работающим по адаптированным основным общеобразо</w:t>
      </w:r>
      <w:r w:rsidR="006E573A">
        <w:rPr>
          <w:rFonts w:ascii="Times New Roman" w:hAnsi="Times New Roman" w:cs="Times New Roman"/>
          <w:b/>
          <w:sz w:val="24"/>
          <w:szCs w:val="24"/>
        </w:rPr>
        <w:t>вательным программам для детей</w:t>
      </w:r>
      <w:r w:rsidRPr="003460BA">
        <w:rPr>
          <w:rFonts w:ascii="Times New Roman" w:hAnsi="Times New Roman" w:cs="Times New Roman"/>
          <w:b/>
          <w:sz w:val="24"/>
          <w:szCs w:val="24"/>
        </w:rPr>
        <w:t>, имеющи</w:t>
      </w:r>
      <w:r w:rsidR="006E573A">
        <w:rPr>
          <w:rFonts w:ascii="Times New Roman" w:hAnsi="Times New Roman" w:cs="Times New Roman"/>
          <w:b/>
          <w:sz w:val="24"/>
          <w:szCs w:val="24"/>
        </w:rPr>
        <w:t>х</w:t>
      </w:r>
      <w:r w:rsidRPr="003460BA">
        <w:rPr>
          <w:rFonts w:ascii="Times New Roman" w:hAnsi="Times New Roman" w:cs="Times New Roman"/>
          <w:b/>
          <w:sz w:val="24"/>
          <w:szCs w:val="24"/>
        </w:rPr>
        <w:t xml:space="preserve"> нарушения слуха, в том числе с детьми, перенесшими кохлеарную имплантацию</w:t>
      </w:r>
      <w:r w:rsidR="009749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69FF">
        <w:rPr>
          <w:rFonts w:ascii="Times New Roman" w:hAnsi="Times New Roman" w:cs="Times New Roman"/>
          <w:b/>
          <w:sz w:val="24"/>
          <w:szCs w:val="24"/>
        </w:rPr>
        <w:t>(КИ)</w:t>
      </w:r>
      <w:r w:rsidRPr="003460BA">
        <w:rPr>
          <w:rFonts w:ascii="Times New Roman" w:hAnsi="Times New Roman" w:cs="Times New Roman"/>
          <w:b/>
          <w:sz w:val="24"/>
          <w:szCs w:val="24"/>
        </w:rPr>
        <w:t>.</w:t>
      </w:r>
    </w:p>
    <w:p w:rsidR="0094368B" w:rsidRPr="003460BA" w:rsidRDefault="0094368B" w:rsidP="003460B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60BA">
        <w:rPr>
          <w:rFonts w:ascii="Times New Roman" w:hAnsi="Times New Roman" w:cs="Times New Roman"/>
          <w:sz w:val="24"/>
          <w:szCs w:val="24"/>
        </w:rPr>
        <w:t>Выделяют две основные категории детей со стойкими нарушениями слуха: глухие и слабослышащие (тугоухие).</w:t>
      </w:r>
    </w:p>
    <w:p w:rsidR="0094368B" w:rsidRPr="003460BA" w:rsidRDefault="0094368B" w:rsidP="003460B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60BA">
        <w:rPr>
          <w:rFonts w:ascii="Times New Roman" w:hAnsi="Times New Roman" w:cs="Times New Roman"/>
          <w:b/>
          <w:sz w:val="24"/>
          <w:szCs w:val="24"/>
        </w:rPr>
        <w:t>Глухие дети.</w:t>
      </w:r>
      <w:r w:rsidRPr="003460BA">
        <w:rPr>
          <w:rFonts w:ascii="Times New Roman" w:hAnsi="Times New Roman" w:cs="Times New Roman"/>
          <w:sz w:val="24"/>
          <w:szCs w:val="24"/>
        </w:rPr>
        <w:t xml:space="preserve"> Могут реагировать на голос повышенной громкости около уха, но при этом без специального обучения не понимают слова и фразы. </w:t>
      </w:r>
      <w:r w:rsidRPr="003460BA">
        <w:rPr>
          <w:rFonts w:ascii="Times New Roman" w:hAnsi="Times New Roman" w:cs="Times New Roman"/>
          <w:i/>
          <w:sz w:val="24"/>
          <w:szCs w:val="24"/>
        </w:rPr>
        <w:t xml:space="preserve">Даже при использовании слухового аппарата или </w:t>
      </w:r>
      <w:proofErr w:type="spellStart"/>
      <w:r w:rsidRPr="003460BA">
        <w:rPr>
          <w:rFonts w:ascii="Times New Roman" w:hAnsi="Times New Roman" w:cs="Times New Roman"/>
          <w:i/>
          <w:sz w:val="24"/>
          <w:szCs w:val="24"/>
        </w:rPr>
        <w:t>кохлеарного</w:t>
      </w:r>
      <w:proofErr w:type="spellEnd"/>
      <w:r w:rsidRPr="003460BA">
        <w:rPr>
          <w:rFonts w:ascii="Times New Roman" w:hAnsi="Times New Roman" w:cs="Times New Roman"/>
          <w:i/>
          <w:sz w:val="24"/>
          <w:szCs w:val="24"/>
        </w:rPr>
        <w:t xml:space="preserve"> импланта они с трудом воспринимают и понимают речь окружающих.</w:t>
      </w:r>
      <w:r w:rsidRPr="003460BA">
        <w:rPr>
          <w:rFonts w:ascii="Times New Roman" w:hAnsi="Times New Roman" w:cs="Times New Roman"/>
          <w:sz w:val="24"/>
          <w:szCs w:val="24"/>
        </w:rPr>
        <w:t xml:space="preserve"> Устная речь у них самостоятельно не развивается, нужна длительная систематическая коррекционно-развивающая работа. </w:t>
      </w:r>
    </w:p>
    <w:p w:rsidR="0094368B" w:rsidRPr="003460BA" w:rsidRDefault="0094368B" w:rsidP="003460B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0BA">
        <w:rPr>
          <w:rFonts w:ascii="Times New Roman" w:hAnsi="Times New Roman" w:cs="Times New Roman"/>
          <w:sz w:val="24"/>
          <w:szCs w:val="24"/>
        </w:rPr>
        <w:t>Важно</w:t>
      </w:r>
      <w:r w:rsidR="0045450D" w:rsidRPr="003460BA">
        <w:rPr>
          <w:rFonts w:ascii="Times New Roman" w:hAnsi="Times New Roman" w:cs="Times New Roman"/>
          <w:sz w:val="24"/>
          <w:szCs w:val="24"/>
        </w:rPr>
        <w:t>!</w:t>
      </w:r>
      <w:r w:rsidRPr="003460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368B" w:rsidRPr="003460BA" w:rsidRDefault="0094368B" w:rsidP="003460B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0BA">
        <w:rPr>
          <w:rFonts w:ascii="Times New Roman" w:hAnsi="Times New Roman" w:cs="Times New Roman"/>
          <w:sz w:val="24"/>
          <w:szCs w:val="24"/>
        </w:rPr>
        <w:t xml:space="preserve">Основные направления коррекционно-развивающей работы: </w:t>
      </w:r>
    </w:p>
    <w:p w:rsidR="0094368B" w:rsidRPr="003460BA" w:rsidRDefault="0094368B" w:rsidP="003460B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0BA">
        <w:rPr>
          <w:rFonts w:ascii="Times New Roman" w:hAnsi="Times New Roman" w:cs="Times New Roman"/>
          <w:sz w:val="24"/>
          <w:szCs w:val="24"/>
        </w:rPr>
        <w:t>1)</w:t>
      </w:r>
      <w:r w:rsidRPr="003460BA">
        <w:rPr>
          <w:rFonts w:ascii="Times New Roman" w:hAnsi="Times New Roman" w:cs="Times New Roman"/>
          <w:sz w:val="24"/>
          <w:szCs w:val="24"/>
        </w:rPr>
        <w:tab/>
        <w:t xml:space="preserve">развитие лексической, грамматической и синтаксической структуры речи; </w:t>
      </w:r>
    </w:p>
    <w:p w:rsidR="0094368B" w:rsidRPr="003460BA" w:rsidRDefault="0094368B" w:rsidP="003460B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0BA">
        <w:rPr>
          <w:rFonts w:ascii="Times New Roman" w:hAnsi="Times New Roman" w:cs="Times New Roman"/>
          <w:sz w:val="24"/>
          <w:szCs w:val="24"/>
        </w:rPr>
        <w:t>2)</w:t>
      </w:r>
      <w:r w:rsidRPr="003460BA">
        <w:rPr>
          <w:rFonts w:ascii="Times New Roman" w:hAnsi="Times New Roman" w:cs="Times New Roman"/>
          <w:sz w:val="24"/>
          <w:szCs w:val="24"/>
        </w:rPr>
        <w:tab/>
        <w:t xml:space="preserve">развитие слухового восприятия, в т. ч. речевого слуха; </w:t>
      </w:r>
    </w:p>
    <w:p w:rsidR="0094368B" w:rsidRPr="003460BA" w:rsidRDefault="0094368B" w:rsidP="003460B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0BA">
        <w:rPr>
          <w:rFonts w:ascii="Times New Roman" w:hAnsi="Times New Roman" w:cs="Times New Roman"/>
          <w:sz w:val="24"/>
          <w:szCs w:val="24"/>
        </w:rPr>
        <w:t>3)</w:t>
      </w:r>
      <w:r w:rsidRPr="003460BA">
        <w:rPr>
          <w:rFonts w:ascii="Times New Roman" w:hAnsi="Times New Roman" w:cs="Times New Roman"/>
          <w:sz w:val="24"/>
          <w:szCs w:val="24"/>
        </w:rPr>
        <w:tab/>
        <w:t xml:space="preserve">формирование произношения. </w:t>
      </w:r>
    </w:p>
    <w:p w:rsidR="0094368B" w:rsidRPr="003460BA" w:rsidRDefault="0094368B" w:rsidP="0068079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60BA">
        <w:rPr>
          <w:rFonts w:ascii="Times New Roman" w:hAnsi="Times New Roman" w:cs="Times New Roman"/>
          <w:b/>
          <w:sz w:val="24"/>
          <w:szCs w:val="24"/>
        </w:rPr>
        <w:t>Слабослышащие дети.</w:t>
      </w:r>
      <w:r w:rsidRPr="003460BA">
        <w:rPr>
          <w:rFonts w:ascii="Times New Roman" w:hAnsi="Times New Roman" w:cs="Times New Roman"/>
          <w:sz w:val="24"/>
          <w:szCs w:val="24"/>
        </w:rPr>
        <w:t xml:space="preserve"> Имеют разные степени нарушения слуха (легкую, умеренную, значительную, тяжелую) – от незначительных трудностей в восприятии шепотной речи до резкого ограничения возможности воспринимать речь разговорной громкости. </w:t>
      </w:r>
    </w:p>
    <w:p w:rsidR="0094368B" w:rsidRPr="003460BA" w:rsidRDefault="0094368B" w:rsidP="003460B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60BA">
        <w:rPr>
          <w:rFonts w:ascii="Times New Roman" w:hAnsi="Times New Roman" w:cs="Times New Roman"/>
          <w:sz w:val="24"/>
          <w:szCs w:val="24"/>
        </w:rPr>
        <w:t>Необходимость и порядок использования слуховых аппаратов, особенно на занятиях и уроках, определяют специалисты (</w:t>
      </w:r>
      <w:proofErr w:type="spellStart"/>
      <w:r w:rsidRPr="003460BA">
        <w:rPr>
          <w:rFonts w:ascii="Times New Roman" w:hAnsi="Times New Roman" w:cs="Times New Roman"/>
          <w:sz w:val="24"/>
          <w:szCs w:val="24"/>
        </w:rPr>
        <w:t>врач-сурдолог</w:t>
      </w:r>
      <w:proofErr w:type="spellEnd"/>
      <w:r w:rsidRPr="003460BA">
        <w:rPr>
          <w:rFonts w:ascii="Times New Roman" w:hAnsi="Times New Roman" w:cs="Times New Roman"/>
          <w:sz w:val="24"/>
          <w:szCs w:val="24"/>
        </w:rPr>
        <w:t xml:space="preserve"> и сурдопедагог). </w:t>
      </w:r>
    </w:p>
    <w:p w:rsidR="0094368B" w:rsidRPr="003460BA" w:rsidRDefault="0094368B" w:rsidP="003460B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60BA">
        <w:rPr>
          <w:rFonts w:ascii="Times New Roman" w:hAnsi="Times New Roman" w:cs="Times New Roman"/>
          <w:sz w:val="24"/>
          <w:szCs w:val="24"/>
        </w:rPr>
        <w:t xml:space="preserve">Слабослышащие дети по сравнению с глухими могут самостоятельно, хотя бы в минимальной степени, накапливать словарный запас и овладевать устной речью. Для полноценного развития речи нужны специальные коррекционно-развивающие занятия с сурдопедагогом. </w:t>
      </w:r>
    </w:p>
    <w:p w:rsidR="00AB7FB2" w:rsidRPr="003460BA" w:rsidRDefault="0094368B" w:rsidP="003460B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60BA">
        <w:rPr>
          <w:rFonts w:ascii="Times New Roman" w:hAnsi="Times New Roman" w:cs="Times New Roman"/>
          <w:sz w:val="24"/>
          <w:szCs w:val="24"/>
        </w:rPr>
        <w:t xml:space="preserve">При поступлении в школу дети с нарушениями слуха имеют разный уровень психического и речевого развития. Он зависит от степени снижения слуха и времени его возникновения, адекватности медицинской коррекции слуха, наличия своевременной, квалифицированной и систематической психолого-педагогической помощи, особенностей ребенка и его воспитания в семье. Для создания специальных условий </w:t>
      </w:r>
      <w:r w:rsidRPr="003460BA">
        <w:rPr>
          <w:rFonts w:ascii="Times New Roman" w:hAnsi="Times New Roman" w:cs="Times New Roman"/>
          <w:i/>
          <w:sz w:val="24"/>
          <w:szCs w:val="24"/>
        </w:rPr>
        <w:t xml:space="preserve">учитывайте </w:t>
      </w:r>
      <w:proofErr w:type="spellStart"/>
      <w:r w:rsidRPr="003460BA">
        <w:rPr>
          <w:rFonts w:ascii="Times New Roman" w:hAnsi="Times New Roman" w:cs="Times New Roman"/>
          <w:i/>
          <w:sz w:val="24"/>
          <w:szCs w:val="24"/>
        </w:rPr>
        <w:t>разноуровневую</w:t>
      </w:r>
      <w:proofErr w:type="spellEnd"/>
      <w:r w:rsidRPr="003460BA">
        <w:rPr>
          <w:rFonts w:ascii="Times New Roman" w:hAnsi="Times New Roman" w:cs="Times New Roman"/>
          <w:i/>
          <w:sz w:val="24"/>
          <w:szCs w:val="24"/>
        </w:rPr>
        <w:t xml:space="preserve"> подготовку</w:t>
      </w:r>
      <w:r w:rsidRPr="003460BA">
        <w:rPr>
          <w:rFonts w:ascii="Times New Roman" w:hAnsi="Times New Roman" w:cs="Times New Roman"/>
          <w:sz w:val="24"/>
          <w:szCs w:val="24"/>
        </w:rPr>
        <w:t xml:space="preserve"> детей на момент поступления.</w:t>
      </w:r>
    </w:p>
    <w:p w:rsidR="00140061" w:rsidRPr="003460BA" w:rsidRDefault="00140061" w:rsidP="003460B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0061" w:rsidRPr="003460BA" w:rsidRDefault="00C70B73" w:rsidP="003460BA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3460BA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Требования для качествен</w:t>
      </w:r>
      <w:r w:rsidR="00140061" w:rsidRPr="003460BA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ной коррекции слуха при помощи</w:t>
      </w:r>
    </w:p>
    <w:p w:rsidR="00140061" w:rsidRDefault="00C70B73" w:rsidP="003460BA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3460BA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слухово</w:t>
      </w:r>
      <w:r w:rsidR="00140061" w:rsidRPr="003460BA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го аппарата или речевого процессора КИ</w:t>
      </w:r>
    </w:p>
    <w:p w:rsidR="009F0B37" w:rsidRDefault="007C076F" w:rsidP="003460B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7C076F">
        <w:rPr>
          <w:rFonts w:ascii="Times New Roman" w:eastAsia="Times New Roman" w:hAnsi="Times New Roman" w:cs="Times New Roman"/>
          <w:sz w:val="24"/>
          <w:szCs w:val="24"/>
          <w:lang w:bidi="ru-RU"/>
        </w:rPr>
        <w:t>Обязательное ношение рекомендованных</w:t>
      </w:r>
      <w:r w:rsidR="009E2AA9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адекватно настроенных</w:t>
      </w:r>
      <w:r w:rsidRPr="007C076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индивидуальных слуховых аппаратов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, по возможности</w:t>
      </w:r>
      <w:r w:rsidR="009E2AA9">
        <w:rPr>
          <w:rFonts w:ascii="Times New Roman" w:eastAsia="Times New Roman" w:hAnsi="Times New Roman" w:cs="Times New Roman"/>
          <w:sz w:val="24"/>
          <w:szCs w:val="24"/>
          <w:lang w:bidi="ru-RU"/>
        </w:rPr>
        <w:t>,</w:t>
      </w:r>
      <w:r w:rsidRPr="007C076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7C076F">
        <w:rPr>
          <w:rFonts w:ascii="Times New Roman" w:eastAsia="Times New Roman" w:hAnsi="Times New Roman" w:cs="Times New Roman"/>
          <w:sz w:val="24"/>
          <w:szCs w:val="24"/>
          <w:lang w:bidi="ru-RU"/>
        </w:rPr>
        <w:t>бинаурально</w:t>
      </w:r>
      <w:proofErr w:type="spellEnd"/>
      <w:r w:rsidRPr="007C076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(т.е. на оба уха)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или КИ</w:t>
      </w:r>
      <w:r w:rsidR="009F0B37">
        <w:rPr>
          <w:rFonts w:ascii="Times New Roman" w:eastAsia="Times New Roman" w:hAnsi="Times New Roman" w:cs="Times New Roman"/>
          <w:sz w:val="24"/>
          <w:szCs w:val="24"/>
          <w:lang w:bidi="ru-RU"/>
        </w:rPr>
        <w:t>.</w:t>
      </w:r>
    </w:p>
    <w:p w:rsidR="00140061" w:rsidRPr="003460BA" w:rsidRDefault="00140061" w:rsidP="003460B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>Требуется нескол</w:t>
      </w:r>
      <w:r w:rsidR="00C70B73"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>ько сессий на</w:t>
      </w:r>
      <w:r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стройки у </w:t>
      </w:r>
      <w:proofErr w:type="spellStart"/>
      <w:r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>слухопротезиста</w:t>
      </w:r>
      <w:proofErr w:type="spellEnd"/>
      <w:r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>/</w:t>
      </w:r>
      <w:proofErr w:type="spellStart"/>
      <w:r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>аудиолога</w:t>
      </w:r>
      <w:proofErr w:type="spellEnd"/>
      <w:r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>:</w:t>
      </w:r>
    </w:p>
    <w:p w:rsidR="00140061" w:rsidRPr="003460BA" w:rsidRDefault="00140061" w:rsidP="003460BA">
      <w:pPr>
        <w:pStyle w:val="a3"/>
        <w:numPr>
          <w:ilvl w:val="0"/>
          <w:numId w:val="1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настройка «по ушам». Это первичная настройка по </w:t>
      </w:r>
      <w:proofErr w:type="spellStart"/>
      <w:r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>аудиограмме</w:t>
      </w:r>
      <w:proofErr w:type="spellEnd"/>
      <w:r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пациента и </w:t>
      </w:r>
      <w:r w:rsidR="00C70B73"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>его первым субъективным ощущени</w:t>
      </w:r>
      <w:r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>ям.</w:t>
      </w:r>
    </w:p>
    <w:p w:rsidR="00140061" w:rsidRPr="003460BA" w:rsidRDefault="00C70B73" w:rsidP="003460BA">
      <w:pPr>
        <w:pStyle w:val="a3"/>
        <w:numPr>
          <w:ilvl w:val="0"/>
          <w:numId w:val="1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>н</w:t>
      </w:r>
      <w:proofErr w:type="gramEnd"/>
      <w:r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>астройка «по душам». Более тон</w:t>
      </w:r>
      <w:r w:rsidR="00140061"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>кая настройка слухового аппарата по истечении 10-15 дней ношения, эта настройка основана на ощущениях пациента, записанные им в течение прошедшего срока.</w:t>
      </w:r>
    </w:p>
    <w:p w:rsidR="00140061" w:rsidRPr="003460BA" w:rsidRDefault="00140061" w:rsidP="003460BA">
      <w:pPr>
        <w:pStyle w:val="a3"/>
        <w:numPr>
          <w:ilvl w:val="0"/>
          <w:numId w:val="1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>п</w:t>
      </w:r>
      <w:r w:rsidR="00C70B73"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>оследующие настройки осуществля</w:t>
      </w:r>
      <w:r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>ются по необходимости.</w:t>
      </w:r>
    </w:p>
    <w:p w:rsidR="009E5680" w:rsidRDefault="009E5680" w:rsidP="003460B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:rsidR="00140061" w:rsidRPr="003460BA" w:rsidRDefault="00140061" w:rsidP="003460B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60BA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lastRenderedPageBreak/>
        <w:t>На что</w:t>
      </w:r>
      <w:r w:rsidR="00C70B73" w:rsidRPr="003460BA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следует </w:t>
      </w:r>
      <w:proofErr w:type="gramStart"/>
      <w:r w:rsidR="00C70B73" w:rsidRPr="003460BA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обратить внимание поль</w:t>
      </w:r>
      <w:r w:rsidRPr="003460BA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зователю</w:t>
      </w:r>
      <w:proofErr w:type="gramEnd"/>
      <w:r w:rsidRPr="003460BA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слухового аппарата/КИ в процессе адаптации:</w:t>
      </w:r>
    </w:p>
    <w:p w:rsidR="00140061" w:rsidRPr="003460BA" w:rsidRDefault="00140061" w:rsidP="003460BA">
      <w:pPr>
        <w:pStyle w:val="a3"/>
        <w:numPr>
          <w:ilvl w:val="0"/>
          <w:numId w:val="2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Разборчивость речи в </w:t>
      </w:r>
      <w:r w:rsidR="00C70B73"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>различных аку</w:t>
      </w:r>
      <w:r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>стических ситуациях (в тишине, в шумной обстановке, при групповой беседе и т.д.).</w:t>
      </w:r>
    </w:p>
    <w:p w:rsidR="00140061" w:rsidRPr="003460BA" w:rsidRDefault="00140061" w:rsidP="003460BA">
      <w:pPr>
        <w:pStyle w:val="a3"/>
        <w:numPr>
          <w:ilvl w:val="0"/>
          <w:numId w:val="2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>Восприятие звуков (речи, собственного голоса, звуков окружающей среды).</w:t>
      </w:r>
    </w:p>
    <w:p w:rsidR="00140061" w:rsidRPr="003460BA" w:rsidRDefault="00140061" w:rsidP="003460BA">
      <w:pPr>
        <w:pStyle w:val="a3"/>
        <w:numPr>
          <w:ilvl w:val="0"/>
          <w:numId w:val="2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>Надежное воспроизведение сигналов опасности.</w:t>
      </w:r>
    </w:p>
    <w:p w:rsidR="00140061" w:rsidRPr="003460BA" w:rsidRDefault="00140061" w:rsidP="003460BA">
      <w:pPr>
        <w:pStyle w:val="a3"/>
        <w:numPr>
          <w:ilvl w:val="0"/>
          <w:numId w:val="2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>Отсут</w:t>
      </w:r>
      <w:r w:rsidR="00C70B73"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>ствие обратной акустической свя</w:t>
      </w:r>
      <w:r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>зи (свиста) в слуховом аппарате.</w:t>
      </w:r>
    </w:p>
    <w:p w:rsidR="00140061" w:rsidRPr="003460BA" w:rsidRDefault="00140061" w:rsidP="003460BA">
      <w:pPr>
        <w:pStyle w:val="a3"/>
        <w:numPr>
          <w:ilvl w:val="0"/>
          <w:numId w:val="2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>Ком</w:t>
      </w:r>
      <w:r w:rsidR="00C70B73"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>фортность прилегания и использо</w:t>
      </w:r>
      <w:r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>вания индивидуального ушного вкладыша.</w:t>
      </w:r>
    </w:p>
    <w:p w:rsidR="00140061" w:rsidRPr="003460BA" w:rsidRDefault="00140061" w:rsidP="003460BA">
      <w:pPr>
        <w:pStyle w:val="a3"/>
        <w:numPr>
          <w:ilvl w:val="0"/>
          <w:numId w:val="2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>Особое внимание следует</w:t>
      </w:r>
      <w:r w:rsidR="00CD7D13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уделить</w:t>
      </w:r>
      <w:r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тем словам, восприяти</w:t>
      </w:r>
      <w:r w:rsidR="00CD7D13">
        <w:rPr>
          <w:rFonts w:ascii="Times New Roman" w:eastAsia="Times New Roman" w:hAnsi="Times New Roman" w:cs="Times New Roman"/>
          <w:sz w:val="24"/>
          <w:szCs w:val="24"/>
          <w:lang w:bidi="ru-RU"/>
        </w:rPr>
        <w:t>е которых затруднено в любых си</w:t>
      </w:r>
      <w:r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туациях, такие слова необходимо выделить и особо рассказать о них </w:t>
      </w:r>
      <w:proofErr w:type="spellStart"/>
      <w:r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>слухопротезисту</w:t>
      </w:r>
      <w:proofErr w:type="spellEnd"/>
      <w:r w:rsidRPr="003460BA">
        <w:rPr>
          <w:rFonts w:ascii="Times New Roman" w:hAnsi="Times New Roman" w:cs="Times New Roman"/>
          <w:sz w:val="24"/>
          <w:szCs w:val="24"/>
          <w:lang w:bidi="ru-RU"/>
        </w:rPr>
        <w:t>/</w:t>
      </w:r>
      <w:proofErr w:type="spellStart"/>
      <w:r w:rsidRPr="003460BA">
        <w:rPr>
          <w:rFonts w:ascii="Times New Roman" w:hAnsi="Times New Roman" w:cs="Times New Roman"/>
          <w:sz w:val="24"/>
          <w:szCs w:val="24"/>
          <w:lang w:bidi="ru-RU"/>
        </w:rPr>
        <w:t>аудиологу</w:t>
      </w:r>
      <w:proofErr w:type="spellEnd"/>
      <w:r w:rsidRPr="003460BA">
        <w:rPr>
          <w:rFonts w:ascii="Times New Roman" w:eastAsia="Times New Roman" w:hAnsi="Times New Roman" w:cs="Times New Roman"/>
          <w:sz w:val="24"/>
          <w:szCs w:val="24"/>
          <w:lang w:bidi="ru-RU"/>
        </w:rPr>
        <w:t>.</w:t>
      </w:r>
    </w:p>
    <w:p w:rsidR="004931BE" w:rsidRPr="003460BA" w:rsidRDefault="004931BE" w:rsidP="003460BA">
      <w:pPr>
        <w:pStyle w:val="a3"/>
        <w:spacing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605D" w:rsidRPr="003460BA" w:rsidRDefault="00EE605D" w:rsidP="00CD7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0BA">
        <w:rPr>
          <w:rFonts w:ascii="Times New Roman" w:hAnsi="Times New Roman" w:cs="Times New Roman"/>
          <w:b/>
          <w:sz w:val="24"/>
          <w:szCs w:val="24"/>
        </w:rPr>
        <w:t>Особенности организации работы на общеобразовательных уроках с детьми, имеющими нарушения слуха, в том числе с детьми, перенесшими кохлеарную имплантацию.</w:t>
      </w:r>
    </w:p>
    <w:p w:rsidR="005B53D4" w:rsidRPr="00EE605D" w:rsidRDefault="005B53D4" w:rsidP="005B53D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605D">
        <w:rPr>
          <w:rFonts w:ascii="Times New Roman" w:eastAsia="Times New Roman" w:hAnsi="Times New Roman" w:cs="Times New Roman"/>
          <w:sz w:val="24"/>
          <w:szCs w:val="24"/>
        </w:rPr>
        <w:t xml:space="preserve">Успешность обучения ребенка с кохлеарным имплантом в массовой школе во многом зависит от того, насколько эффективно он включается в учебную деятельность непосредственно на уроке, а это определяется тем, как педагог массовой школы по ходу урока сумеет организовать эффективную, действенную помощь слабослышащему ученику. </w:t>
      </w:r>
      <w:r w:rsidRPr="00EE605D">
        <w:rPr>
          <w:rFonts w:ascii="Times New Roman" w:hAnsi="Times New Roman" w:cs="Times New Roman"/>
          <w:i/>
          <w:sz w:val="24"/>
          <w:szCs w:val="24"/>
        </w:rPr>
        <w:t xml:space="preserve">Усвоение </w:t>
      </w:r>
      <w:r w:rsidRPr="00EE605D">
        <w:rPr>
          <w:rFonts w:ascii="Times New Roman" w:hAnsi="Times New Roman" w:cs="Times New Roman"/>
          <w:sz w:val="24"/>
          <w:szCs w:val="24"/>
        </w:rPr>
        <w:t>учеником содержания предметов «Литературное чтение», «Окружающий мир»</w:t>
      </w:r>
      <w:r w:rsidRPr="00EE605D">
        <w:rPr>
          <w:rFonts w:ascii="Times New Roman" w:hAnsi="Times New Roman" w:cs="Times New Roman"/>
          <w:i/>
          <w:sz w:val="24"/>
          <w:szCs w:val="24"/>
        </w:rPr>
        <w:t>, будет напрямую зависеть от уровня его речевого развития.</w:t>
      </w:r>
    </w:p>
    <w:p w:rsidR="003460BA" w:rsidRDefault="004931BE" w:rsidP="005B53D4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0BA">
        <w:rPr>
          <w:rFonts w:ascii="Times New Roman" w:eastAsia="Times New Roman" w:hAnsi="Times New Roman" w:cs="Times New Roman"/>
          <w:sz w:val="24"/>
          <w:szCs w:val="24"/>
        </w:rPr>
        <w:t>Основную роль в адаптации ребенка после кохлеарной имплантации к жизни в</w:t>
      </w:r>
      <w:r w:rsidR="00C70B73" w:rsidRPr="003460BA">
        <w:rPr>
          <w:rFonts w:ascii="Times New Roman" w:eastAsia="Times New Roman" w:hAnsi="Times New Roman" w:cs="Times New Roman"/>
          <w:sz w:val="24"/>
          <w:szCs w:val="24"/>
        </w:rPr>
        <w:t xml:space="preserve"> коллективе слышащих детей играе</w:t>
      </w:r>
      <w:r w:rsidRPr="003460BA">
        <w:rPr>
          <w:rFonts w:ascii="Times New Roman" w:eastAsia="Times New Roman" w:hAnsi="Times New Roman" w:cs="Times New Roman"/>
          <w:sz w:val="24"/>
          <w:szCs w:val="24"/>
        </w:rPr>
        <w:t xml:space="preserve">т учитель класса. </w:t>
      </w:r>
    </w:p>
    <w:p w:rsidR="003460BA" w:rsidRPr="003460BA" w:rsidRDefault="003460BA" w:rsidP="003460BA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0BA">
        <w:rPr>
          <w:rFonts w:ascii="Times New Roman" w:eastAsia="Times New Roman" w:hAnsi="Times New Roman" w:cs="Times New Roman"/>
          <w:sz w:val="24"/>
          <w:szCs w:val="24"/>
        </w:rPr>
        <w:t xml:space="preserve">Важно понимать, что после операции дети не становятся нормально слышащими, они становятся слабослышащими, но с </w:t>
      </w:r>
      <w:proofErr w:type="gramStart"/>
      <w:r w:rsidRPr="003460BA">
        <w:rPr>
          <w:rFonts w:ascii="Times New Roman" w:eastAsia="Times New Roman" w:hAnsi="Times New Roman" w:cs="Times New Roman"/>
          <w:sz w:val="24"/>
          <w:szCs w:val="24"/>
        </w:rPr>
        <w:t>гораздо большим</w:t>
      </w:r>
      <w:proofErr w:type="gramEnd"/>
      <w:r w:rsidRPr="003460BA">
        <w:rPr>
          <w:rFonts w:ascii="Times New Roman" w:eastAsia="Times New Roman" w:hAnsi="Times New Roman" w:cs="Times New Roman"/>
          <w:sz w:val="24"/>
          <w:szCs w:val="24"/>
        </w:rPr>
        <w:t xml:space="preserve">, чем у </w:t>
      </w:r>
      <w:proofErr w:type="spellStart"/>
      <w:r w:rsidRPr="003460BA">
        <w:rPr>
          <w:rFonts w:ascii="Times New Roman" w:eastAsia="Times New Roman" w:hAnsi="Times New Roman" w:cs="Times New Roman"/>
          <w:sz w:val="24"/>
          <w:szCs w:val="24"/>
        </w:rPr>
        <w:t>слухопротезированных</w:t>
      </w:r>
      <w:proofErr w:type="spellEnd"/>
      <w:r w:rsidRPr="003460BA">
        <w:rPr>
          <w:rFonts w:ascii="Times New Roman" w:eastAsia="Times New Roman" w:hAnsi="Times New Roman" w:cs="Times New Roman"/>
          <w:sz w:val="24"/>
          <w:szCs w:val="24"/>
        </w:rPr>
        <w:t xml:space="preserve"> слабослышащих, частотным диапазоном, т. е. возможностью лучше слышать структуру слова, звуки, составляющие слова, лучше слышать окончания слов. КИ обеспечивает возможность слышать и тихие звуки, но это не обозначает, что ребёнок будет сразу понимать речь и говорить.</w:t>
      </w:r>
    </w:p>
    <w:p w:rsidR="00EE605D" w:rsidRPr="003460BA" w:rsidRDefault="00EE605D" w:rsidP="00EE605D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0BA">
        <w:rPr>
          <w:rFonts w:ascii="Times New Roman" w:eastAsia="Times New Roman" w:hAnsi="Times New Roman" w:cs="Times New Roman"/>
          <w:sz w:val="24"/>
          <w:szCs w:val="24"/>
        </w:rPr>
        <w:t xml:space="preserve">Основная сложность взаимодействия, особенно в процессе обучения со слабослышащими детьми – в том, что они не до конца услышали или поняли то, что произнёс собеседник. </w:t>
      </w:r>
    </w:p>
    <w:p w:rsidR="00EE605D" w:rsidRPr="003460BA" w:rsidRDefault="00EE605D" w:rsidP="00EE605D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0BA">
        <w:rPr>
          <w:rFonts w:ascii="Times New Roman" w:eastAsia="Times New Roman" w:hAnsi="Times New Roman" w:cs="Times New Roman"/>
          <w:sz w:val="24"/>
          <w:szCs w:val="24"/>
        </w:rPr>
        <w:t>Дети должны вас понимать. Вы должны удостовериться в том, что они вас понимают.</w:t>
      </w:r>
    </w:p>
    <w:p w:rsidR="00EE605D" w:rsidRDefault="00EE605D" w:rsidP="00EE605D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0BA">
        <w:rPr>
          <w:rFonts w:ascii="Times New Roman" w:eastAsia="Times New Roman" w:hAnsi="Times New Roman" w:cs="Times New Roman"/>
          <w:sz w:val="24"/>
          <w:szCs w:val="24"/>
        </w:rPr>
        <w:t xml:space="preserve">Поэтому, прежде чем </w:t>
      </w:r>
      <w:r>
        <w:rPr>
          <w:rFonts w:ascii="Times New Roman" w:eastAsia="Times New Roman" w:hAnsi="Times New Roman" w:cs="Times New Roman"/>
          <w:sz w:val="24"/>
          <w:szCs w:val="24"/>
        </w:rPr>
        <w:t>кивать</w:t>
      </w:r>
      <w:r w:rsidRPr="003460BA">
        <w:rPr>
          <w:rFonts w:ascii="Times New Roman" w:eastAsia="Times New Roman" w:hAnsi="Times New Roman" w:cs="Times New Roman"/>
          <w:sz w:val="24"/>
          <w:szCs w:val="24"/>
        </w:rPr>
        <w:t xml:space="preserve"> на несообразительность детей, проверьте, правильно ли они поняли задание. Односложные ответы «да» или «нет» не помогут уточнить, насколько точно они восприняли данную им инструкцию и поняли условия задачи. Попросите их повторить суть задания или своими словами объяснить, что им сейчас нужно будет сделать. </w:t>
      </w:r>
    </w:p>
    <w:p w:rsidR="00E36115" w:rsidRDefault="00E36115" w:rsidP="00E36115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115">
        <w:rPr>
          <w:rFonts w:ascii="Times New Roman" w:eastAsia="Times New Roman" w:hAnsi="Times New Roman" w:cs="Times New Roman"/>
          <w:sz w:val="24"/>
          <w:szCs w:val="24"/>
        </w:rPr>
        <w:t>Создайте благоприятную атмосферу на уроке, для каждого ребёнка ситуацию успеха.</w:t>
      </w:r>
    </w:p>
    <w:p w:rsidR="004931BE" w:rsidRPr="00E36115" w:rsidRDefault="00E36115" w:rsidP="00E36115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115">
        <w:rPr>
          <w:rFonts w:ascii="Times New Roman" w:eastAsia="Times New Roman" w:hAnsi="Times New Roman" w:cs="Times New Roman"/>
          <w:sz w:val="24"/>
          <w:szCs w:val="24"/>
        </w:rPr>
        <w:t>Обеспечьте ребенку психологическую поддержку.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31BE" w:rsidRPr="00E36115">
        <w:rPr>
          <w:rFonts w:ascii="Times New Roman" w:eastAsia="Times New Roman" w:hAnsi="Times New Roman" w:cs="Times New Roman"/>
          <w:sz w:val="24"/>
          <w:szCs w:val="24"/>
        </w:rPr>
        <w:t xml:space="preserve">Педагогу важно помочь ребенку освоиться в коллективе слышащих детей, постараться подружить его со сверстниками. Наличие в классе неслышащего товарища учит детей не на словах, а на деле сочувствовать беде другого человека, принимать его как равного, помогать ему, не </w:t>
      </w:r>
      <w:r w:rsidR="004931BE" w:rsidRPr="00E3611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унижая, не из жалости, защищать в необходимых случаях. При этом важно избегать </w:t>
      </w:r>
      <w:proofErr w:type="spellStart"/>
      <w:r w:rsidR="004931BE" w:rsidRPr="00E36115">
        <w:rPr>
          <w:rFonts w:ascii="Times New Roman" w:eastAsia="Times New Roman" w:hAnsi="Times New Roman" w:cs="Times New Roman"/>
          <w:sz w:val="24"/>
          <w:szCs w:val="24"/>
        </w:rPr>
        <w:t>гиперопеки</w:t>
      </w:r>
      <w:proofErr w:type="spellEnd"/>
      <w:r w:rsidR="004931BE" w:rsidRPr="00E36115">
        <w:rPr>
          <w:rFonts w:ascii="Times New Roman" w:eastAsia="Times New Roman" w:hAnsi="Times New Roman" w:cs="Times New Roman"/>
          <w:sz w:val="24"/>
          <w:szCs w:val="24"/>
        </w:rPr>
        <w:t xml:space="preserve">: не помогать там, где </w:t>
      </w:r>
      <w:proofErr w:type="spellStart"/>
      <w:r w:rsidR="004931BE" w:rsidRPr="00E36115">
        <w:rPr>
          <w:rFonts w:ascii="Times New Roman" w:eastAsia="Times New Roman" w:hAnsi="Times New Roman" w:cs="Times New Roman"/>
          <w:sz w:val="24"/>
          <w:szCs w:val="24"/>
        </w:rPr>
        <w:t>неслышащий</w:t>
      </w:r>
      <w:proofErr w:type="spellEnd"/>
      <w:r w:rsidR="004931BE" w:rsidRPr="00E36115">
        <w:rPr>
          <w:rFonts w:ascii="Times New Roman" w:eastAsia="Times New Roman" w:hAnsi="Times New Roman" w:cs="Times New Roman"/>
          <w:sz w:val="24"/>
          <w:szCs w:val="24"/>
        </w:rPr>
        <w:t xml:space="preserve"> ребенок может и должен справиться сам.</w:t>
      </w:r>
    </w:p>
    <w:p w:rsidR="004931BE" w:rsidRPr="003460BA" w:rsidRDefault="004931BE" w:rsidP="003460BA">
      <w:pPr>
        <w:pStyle w:val="a3"/>
        <w:numPr>
          <w:ilvl w:val="0"/>
          <w:numId w:val="2"/>
        </w:numPr>
        <w:spacing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60BA">
        <w:rPr>
          <w:rFonts w:ascii="Times New Roman" w:eastAsia="Times New Roman" w:hAnsi="Times New Roman" w:cs="Times New Roman"/>
          <w:sz w:val="24"/>
          <w:szCs w:val="24"/>
        </w:rPr>
        <w:t xml:space="preserve">Следует постоянно помнить, что в классе есть ребенок с </w:t>
      </w:r>
      <w:proofErr w:type="spellStart"/>
      <w:r w:rsidRPr="003460BA">
        <w:rPr>
          <w:rFonts w:ascii="Times New Roman" w:eastAsia="Times New Roman" w:hAnsi="Times New Roman" w:cs="Times New Roman"/>
          <w:sz w:val="24"/>
          <w:szCs w:val="24"/>
        </w:rPr>
        <w:t>нару-шенным</w:t>
      </w:r>
      <w:proofErr w:type="spellEnd"/>
      <w:r w:rsidRPr="003460BA">
        <w:rPr>
          <w:rFonts w:ascii="Times New Roman" w:eastAsia="Times New Roman" w:hAnsi="Times New Roman" w:cs="Times New Roman"/>
          <w:sz w:val="24"/>
          <w:szCs w:val="24"/>
        </w:rPr>
        <w:t xml:space="preserve"> слухом, который должен всегда видеть лицо педагога, даже в тех случаях, когда тот ходит по классу, пишет на доске, организует работу класса с таблицами, картиной, картой, т.к. дети с нарушением слуха разборчиво воспринимают речь собеседника лишь на </w:t>
      </w:r>
      <w:proofErr w:type="spellStart"/>
      <w:r w:rsidRPr="003460BA">
        <w:rPr>
          <w:rFonts w:ascii="Times New Roman" w:eastAsia="Times New Roman" w:hAnsi="Times New Roman" w:cs="Times New Roman"/>
          <w:sz w:val="24"/>
          <w:szCs w:val="24"/>
        </w:rPr>
        <w:t>слухо-зрительной</w:t>
      </w:r>
      <w:proofErr w:type="spellEnd"/>
      <w:r w:rsidRPr="003460BA">
        <w:rPr>
          <w:rFonts w:ascii="Times New Roman" w:eastAsia="Times New Roman" w:hAnsi="Times New Roman" w:cs="Times New Roman"/>
          <w:sz w:val="24"/>
          <w:szCs w:val="24"/>
        </w:rPr>
        <w:t xml:space="preserve"> основе, т.е. при активной одновременной работе органов слуха и зрения</w:t>
      </w:r>
      <w:proofErr w:type="gramEnd"/>
      <w:r w:rsidRPr="003460BA">
        <w:rPr>
          <w:rFonts w:ascii="Times New Roman" w:eastAsia="Times New Roman" w:hAnsi="Times New Roman" w:cs="Times New Roman"/>
          <w:sz w:val="24"/>
          <w:szCs w:val="24"/>
        </w:rPr>
        <w:t xml:space="preserve">. Поэтому такого ребенка нужно посадить за первую парту сбоку от педагога (справа от него), по возможности спиной к окну. С этого места хорошо видны лица большинства одноклассников, учителя, доску, отвечающего у доски. Не нужно бояться, что такое размещение парт нарушает «порядок» и специально выделяет одного из учеников. Наоборот, одноклассники должны понимать, что это сделано для того, чтобы их </w:t>
      </w:r>
      <w:proofErr w:type="spellStart"/>
      <w:r w:rsidRPr="003460BA">
        <w:rPr>
          <w:rFonts w:ascii="Times New Roman" w:eastAsia="Times New Roman" w:hAnsi="Times New Roman" w:cs="Times New Roman"/>
          <w:sz w:val="24"/>
          <w:szCs w:val="24"/>
        </w:rPr>
        <w:t>неслышащий</w:t>
      </w:r>
      <w:proofErr w:type="spellEnd"/>
      <w:r w:rsidRPr="003460BA">
        <w:rPr>
          <w:rFonts w:ascii="Times New Roman" w:eastAsia="Times New Roman" w:hAnsi="Times New Roman" w:cs="Times New Roman"/>
          <w:sz w:val="24"/>
          <w:szCs w:val="24"/>
        </w:rPr>
        <w:t xml:space="preserve"> товарищ видел весь класс и мог активно участвовать в коллективной работе на уроках.</w:t>
      </w:r>
    </w:p>
    <w:p w:rsidR="004931BE" w:rsidRPr="003460BA" w:rsidRDefault="004931BE" w:rsidP="003460BA">
      <w:pPr>
        <w:pStyle w:val="a3"/>
        <w:numPr>
          <w:ilvl w:val="0"/>
          <w:numId w:val="2"/>
        </w:numPr>
        <w:spacing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0BA">
        <w:rPr>
          <w:rFonts w:ascii="Times New Roman" w:eastAsia="Times New Roman" w:hAnsi="Times New Roman" w:cs="Times New Roman"/>
          <w:sz w:val="24"/>
          <w:szCs w:val="24"/>
        </w:rPr>
        <w:t>Если дети на занятии не сидят за столами, важно помнить, что ребенок с нарушенным слухом не должен оказаться за спинами слышащих: ему необходимо видеть не только лицо педагога (хотя бы в профиль), но и лица детей. Поэтому его целесообразно поставить сбоку от педагога и детей.</w:t>
      </w:r>
    </w:p>
    <w:p w:rsidR="004931BE" w:rsidRPr="003460BA" w:rsidRDefault="004931BE" w:rsidP="003460BA">
      <w:pPr>
        <w:pStyle w:val="a3"/>
        <w:numPr>
          <w:ilvl w:val="0"/>
          <w:numId w:val="2"/>
        </w:numPr>
        <w:spacing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60BA">
        <w:rPr>
          <w:rFonts w:ascii="Times New Roman" w:eastAsia="Times New Roman" w:hAnsi="Times New Roman" w:cs="Times New Roman"/>
          <w:sz w:val="24"/>
          <w:szCs w:val="24"/>
        </w:rPr>
        <w:t>Необходимо требовать от ребенка с нарушенным слухом, чтобы он всегда смотрел на говорящего: и на педагога, и на отвечающего, независимо от того, у доски тот отвечает или с места.</w:t>
      </w:r>
      <w:proofErr w:type="gramEnd"/>
      <w:r w:rsidRPr="003460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460BA">
        <w:rPr>
          <w:rFonts w:ascii="Times New Roman" w:eastAsia="Times New Roman" w:hAnsi="Times New Roman" w:cs="Times New Roman"/>
          <w:sz w:val="24"/>
          <w:szCs w:val="24"/>
        </w:rPr>
        <w:t>Важно следить за тем, чтобы плохо слышащий ребенок быстро отыскивал говорящего и переводил взгляд с одного говорящего на другого.</w:t>
      </w:r>
      <w:proofErr w:type="gramEnd"/>
      <w:r w:rsidRPr="003460BA">
        <w:rPr>
          <w:rFonts w:ascii="Times New Roman" w:eastAsia="Times New Roman" w:hAnsi="Times New Roman" w:cs="Times New Roman"/>
          <w:sz w:val="24"/>
          <w:szCs w:val="24"/>
        </w:rPr>
        <w:t xml:space="preserve"> Это должно стать осознанной необходимостью для ребенка. Для этого, полезно </w:t>
      </w:r>
      <w:proofErr w:type="gramStart"/>
      <w:r w:rsidRPr="003460BA">
        <w:rPr>
          <w:rFonts w:ascii="Times New Roman" w:eastAsia="Times New Roman" w:hAnsi="Times New Roman" w:cs="Times New Roman"/>
          <w:sz w:val="24"/>
          <w:szCs w:val="24"/>
        </w:rPr>
        <w:t>почаще</w:t>
      </w:r>
      <w:proofErr w:type="gramEnd"/>
      <w:r w:rsidRPr="003460BA">
        <w:rPr>
          <w:rFonts w:ascii="Times New Roman" w:eastAsia="Times New Roman" w:hAnsi="Times New Roman" w:cs="Times New Roman"/>
          <w:sz w:val="24"/>
          <w:szCs w:val="24"/>
        </w:rPr>
        <w:t xml:space="preserve"> контролировать ученика со сниженным слухом в разных формах, например: </w:t>
      </w:r>
      <w:proofErr w:type="gramStart"/>
      <w:r w:rsidRPr="003460BA">
        <w:rPr>
          <w:rFonts w:ascii="Times New Roman" w:eastAsia="Times New Roman" w:hAnsi="Times New Roman" w:cs="Times New Roman"/>
          <w:sz w:val="24"/>
          <w:szCs w:val="24"/>
        </w:rPr>
        <w:t>«Повтори, что я сказала», «Повтори, о чем рассказала Оля», «Что сказал Саша?», «Продолжи, пожалуйста» и т. п. Ребенку ничего не останется делать, как внимательно следить за всем, что происходит.</w:t>
      </w:r>
      <w:proofErr w:type="gramEnd"/>
    </w:p>
    <w:p w:rsidR="00B936EC" w:rsidRDefault="004931BE" w:rsidP="003460BA">
      <w:pPr>
        <w:pStyle w:val="a3"/>
        <w:numPr>
          <w:ilvl w:val="0"/>
          <w:numId w:val="2"/>
        </w:numPr>
        <w:spacing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6EC">
        <w:rPr>
          <w:rFonts w:ascii="Times New Roman" w:eastAsia="Times New Roman" w:hAnsi="Times New Roman" w:cs="Times New Roman"/>
          <w:sz w:val="24"/>
          <w:szCs w:val="24"/>
        </w:rPr>
        <w:t xml:space="preserve">Ребенок с нарушенным слухом должен активно участвовать в работе класса, но не задерживать темп ведения урока. В то же время нельзя допускать, чтобы что-либо важное осталось им не понято. Оставленное без внимания хотя бы небольшое непонимание нового материала ведет к недопониманию последующих разделов учебного предмета. Школьника со сниженным слухом нужно контролировать на каждом занятии. </w:t>
      </w:r>
    </w:p>
    <w:p w:rsidR="004931BE" w:rsidRPr="00B936EC" w:rsidRDefault="004931BE" w:rsidP="003460BA">
      <w:pPr>
        <w:pStyle w:val="a3"/>
        <w:numPr>
          <w:ilvl w:val="0"/>
          <w:numId w:val="2"/>
        </w:numPr>
        <w:spacing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6EC">
        <w:rPr>
          <w:rFonts w:ascii="Times New Roman" w:eastAsia="Times New Roman" w:hAnsi="Times New Roman" w:cs="Times New Roman"/>
          <w:sz w:val="24"/>
          <w:szCs w:val="24"/>
        </w:rPr>
        <w:t xml:space="preserve">В случае, когда впервые проводится новый вид работы и </w:t>
      </w:r>
      <w:proofErr w:type="spellStart"/>
      <w:r w:rsidRPr="00B936EC">
        <w:rPr>
          <w:rFonts w:ascii="Times New Roman" w:eastAsia="Times New Roman" w:hAnsi="Times New Roman" w:cs="Times New Roman"/>
          <w:sz w:val="24"/>
          <w:szCs w:val="24"/>
        </w:rPr>
        <w:t>неслышащий</w:t>
      </w:r>
      <w:proofErr w:type="spellEnd"/>
      <w:r w:rsidRPr="00B936EC">
        <w:rPr>
          <w:rFonts w:ascii="Times New Roman" w:eastAsia="Times New Roman" w:hAnsi="Times New Roman" w:cs="Times New Roman"/>
          <w:sz w:val="24"/>
          <w:szCs w:val="24"/>
        </w:rPr>
        <w:t xml:space="preserve"> ребенок не понял, что надо делать, педагог (если у него нет времени повторить объяснение) может дать ему возможность самостоятельно разобраться в задании, наблюдая за тем, как выполняют этот вид работы другие дети. В этой ситуации ребенка с нарушенным слухом нельзя вызывать для ответа первым.</w:t>
      </w:r>
    </w:p>
    <w:p w:rsidR="00F93A67" w:rsidRPr="003460BA" w:rsidRDefault="00F93A67" w:rsidP="003460BA">
      <w:pPr>
        <w:pStyle w:val="a4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460BA">
        <w:rPr>
          <w:rFonts w:ascii="Times New Roman" w:hAnsi="Times New Roman" w:cs="Times New Roman"/>
          <w:sz w:val="24"/>
          <w:szCs w:val="24"/>
        </w:rPr>
        <w:t xml:space="preserve">С целью обеспечения доступности учебного материала ребенку с кохлеарным имплантом учителю необходимо овладеть умением изменять формулировку заданий, представленных в учебнике. Такому ученику упражнение на нахождение в тексте существительных в родительном падеже лучше </w:t>
      </w:r>
      <w:proofErr w:type="gramStart"/>
      <w:r w:rsidRPr="003460BA">
        <w:rPr>
          <w:rFonts w:ascii="Times New Roman" w:hAnsi="Times New Roman" w:cs="Times New Roman"/>
          <w:sz w:val="24"/>
          <w:szCs w:val="24"/>
        </w:rPr>
        <w:t>заменить на</w:t>
      </w:r>
      <w:proofErr w:type="gramEnd"/>
      <w:r w:rsidRPr="003460BA">
        <w:rPr>
          <w:rFonts w:ascii="Times New Roman" w:hAnsi="Times New Roman" w:cs="Times New Roman"/>
          <w:sz w:val="24"/>
          <w:szCs w:val="24"/>
        </w:rPr>
        <w:t xml:space="preserve"> другое задание - придумать словосочетания с определенными существительными.</w:t>
      </w:r>
    </w:p>
    <w:p w:rsidR="00F93A67" w:rsidRPr="000111E8" w:rsidRDefault="00F93A67" w:rsidP="003460BA">
      <w:pPr>
        <w:pStyle w:val="a3"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145BA">
        <w:rPr>
          <w:rFonts w:ascii="Times New Roman" w:hAnsi="Times New Roman" w:cs="Times New Roman"/>
          <w:sz w:val="24"/>
          <w:szCs w:val="24"/>
        </w:rPr>
        <w:t>Организация диктантов и изложений требует реализации индивидуального подхода, предполагающего</w:t>
      </w:r>
      <w:r w:rsidRPr="000111E8">
        <w:rPr>
          <w:rFonts w:ascii="Times New Roman" w:hAnsi="Times New Roman" w:cs="Times New Roman"/>
          <w:sz w:val="24"/>
          <w:szCs w:val="24"/>
        </w:rPr>
        <w:t xml:space="preserve"> учет возможностей восприятия учеником с кохлеарным имплантом обращенной речи на слух и уровня речевого развития ученика (доступность содержания </w:t>
      </w:r>
      <w:r w:rsidRPr="000111E8">
        <w:rPr>
          <w:rFonts w:ascii="Times New Roman" w:hAnsi="Times New Roman" w:cs="Times New Roman"/>
          <w:sz w:val="24"/>
          <w:szCs w:val="24"/>
        </w:rPr>
        <w:lastRenderedPageBreak/>
        <w:t>текста пониманию конкретного ребенка). С учетом этого возможно и необходимо провести предварительную словарную работу с учеником.</w:t>
      </w:r>
      <w:r w:rsidR="000111E8" w:rsidRPr="000111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3A67" w:rsidRPr="003460BA" w:rsidRDefault="00F93A67" w:rsidP="003460BA">
      <w:pPr>
        <w:pStyle w:val="a4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111E8">
        <w:rPr>
          <w:rFonts w:ascii="Times New Roman" w:hAnsi="Times New Roman" w:cs="Times New Roman"/>
          <w:sz w:val="24"/>
          <w:szCs w:val="24"/>
        </w:rPr>
        <w:t>Чтобы ребенок с кохлеарным имплантом успешно написал диктант, он должен хорошо слышать учителя. Если учитель сидит перед учеником и в классе тихо, то ребенок сможет справиться с заданием. Также нужно писать диктант с ребенком индивидуально сидя напротив него или рядом со стороны слухового аппарата/импланта.</w:t>
      </w:r>
    </w:p>
    <w:p w:rsidR="00F93A67" w:rsidRPr="003460BA" w:rsidRDefault="00F93A67" w:rsidP="003460BA">
      <w:pPr>
        <w:pStyle w:val="a4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460BA">
        <w:rPr>
          <w:rFonts w:ascii="Times New Roman" w:hAnsi="Times New Roman" w:cs="Times New Roman"/>
          <w:sz w:val="24"/>
          <w:szCs w:val="24"/>
        </w:rPr>
        <w:t xml:space="preserve">Необходимо учитывать ограниченность словарного запаса ученика с нарушенным слухом. Особого внимания требуют учебные тексты большого объема, а также произведения таких жанров, как сказки, басни, смысл которых ребенку бывает трудно понять. </w:t>
      </w:r>
    </w:p>
    <w:p w:rsidR="00532AFF" w:rsidRPr="003460BA" w:rsidRDefault="00532AFF" w:rsidP="00532AFF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0BA">
        <w:rPr>
          <w:rFonts w:ascii="Times New Roman" w:eastAsia="Times New Roman" w:hAnsi="Times New Roman" w:cs="Times New Roman"/>
          <w:sz w:val="24"/>
          <w:szCs w:val="24"/>
        </w:rPr>
        <w:t>Инклюзивное образование детей после кохлеарной имплантации невозможно без активного повседневного участия родителей. Педагогу следует чаще встречаться с родителями ребенка, имеющего нарушенный слух, информируя их как об успехах их сына или дочери, так и о затруднениях. Целесообразно в специальную тетрадь записывать задания, с которыми ребенок не справился, слова и фразы, значения и смысла которых он не знает, не понял или произносит неправильно. Эти записи родители используют в занятиях с ребенком дома.</w:t>
      </w:r>
    </w:p>
    <w:p w:rsidR="00F93A67" w:rsidRPr="003460BA" w:rsidRDefault="00F93A67" w:rsidP="003460BA">
      <w:pPr>
        <w:pStyle w:val="a4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460BA">
        <w:rPr>
          <w:rFonts w:ascii="Times New Roman" w:hAnsi="Times New Roman" w:cs="Times New Roman"/>
          <w:sz w:val="24"/>
          <w:szCs w:val="24"/>
        </w:rPr>
        <w:t>Залогом успеха выступает согласованная работа учителя и родителей. До начала изучения той или иной темы родителям следует:</w:t>
      </w:r>
    </w:p>
    <w:p w:rsidR="00F93A67" w:rsidRPr="003460BA" w:rsidRDefault="00F93A67" w:rsidP="004231ED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60BA">
        <w:rPr>
          <w:rFonts w:ascii="Times New Roman" w:hAnsi="Times New Roman" w:cs="Times New Roman"/>
          <w:sz w:val="24"/>
          <w:szCs w:val="24"/>
        </w:rPr>
        <w:t>ознакомить ребенка с содержанием учебного материала, используя другие источники информации (иллюстрированные книжки, энциклопедии);</w:t>
      </w:r>
    </w:p>
    <w:p w:rsidR="005B53D4" w:rsidRDefault="00F93A67" w:rsidP="005B53D4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60BA">
        <w:rPr>
          <w:rFonts w:ascii="Times New Roman" w:hAnsi="Times New Roman" w:cs="Times New Roman"/>
          <w:sz w:val="24"/>
          <w:szCs w:val="24"/>
        </w:rPr>
        <w:t>выяснить, значение, каких слов и речевых оборотов ребенок не понимает или понимает неправильно и разъяснить их смысл.</w:t>
      </w:r>
    </w:p>
    <w:p w:rsidR="005B53D4" w:rsidRDefault="00F93A67" w:rsidP="005B53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3D4">
        <w:rPr>
          <w:rFonts w:ascii="Times New Roman" w:hAnsi="Times New Roman" w:cs="Times New Roman"/>
          <w:sz w:val="24"/>
          <w:szCs w:val="24"/>
        </w:rPr>
        <w:t>Такая домашняя работа подготовит ученика с кохлеарным имплантом к восприятию текста в классе вместе со слышащими сверстниками, обеспечит условия для успешного участия ребенка в последующей работе над текстом.</w:t>
      </w:r>
    </w:p>
    <w:p w:rsidR="005B53D4" w:rsidRPr="005B53D4" w:rsidRDefault="005B53D4" w:rsidP="005B53D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53D4">
        <w:rPr>
          <w:rFonts w:ascii="Times New Roman" w:eastAsia="Times New Roman" w:hAnsi="Times New Roman" w:cs="Times New Roman"/>
          <w:sz w:val="24"/>
          <w:szCs w:val="24"/>
        </w:rPr>
        <w:t xml:space="preserve">В школе часто </w:t>
      </w:r>
      <w:proofErr w:type="spellStart"/>
      <w:r w:rsidRPr="005B53D4">
        <w:rPr>
          <w:rFonts w:ascii="Times New Roman" w:eastAsia="Times New Roman" w:hAnsi="Times New Roman" w:cs="Times New Roman"/>
          <w:sz w:val="24"/>
          <w:szCs w:val="24"/>
        </w:rPr>
        <w:t>неслышащему</w:t>
      </w:r>
      <w:proofErr w:type="spellEnd"/>
      <w:r w:rsidRPr="005B53D4">
        <w:rPr>
          <w:rFonts w:ascii="Times New Roman" w:eastAsia="Times New Roman" w:hAnsi="Times New Roman" w:cs="Times New Roman"/>
          <w:sz w:val="24"/>
          <w:szCs w:val="24"/>
        </w:rPr>
        <w:t xml:space="preserve"> ученику предлагают выполнять письменную самостоятельную работу в то время, когда класс работает устно. Такая практика чревата тремя последствиями: ребенок «выпадает» из определенного вида работы и может даже не знать, чем занимались в это время одноклассники; он не совершенствует своих умений и навыков во фронтальной устной работе; постепенно учителю придется все чаще создавать для ученика с нарушенным слухом особые условия. Все это может привести к тому, что он не сможет учиться в классе, как все, и, следовательно, будет потерян смысл обучения его в массовой школе, утрачена суть инклюзивного образования.</w:t>
      </w:r>
    </w:p>
    <w:p w:rsidR="00F93A67" w:rsidRPr="003460BA" w:rsidRDefault="00F93A67" w:rsidP="003460BA">
      <w:pPr>
        <w:pStyle w:val="a4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460BA">
        <w:rPr>
          <w:rFonts w:ascii="Times New Roman" w:hAnsi="Times New Roman" w:cs="Times New Roman"/>
          <w:sz w:val="24"/>
          <w:szCs w:val="24"/>
        </w:rPr>
        <w:t xml:space="preserve">Изучение математики также предполагает определенный уровень </w:t>
      </w:r>
      <w:proofErr w:type="spellStart"/>
      <w:r w:rsidRPr="003460B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460BA">
        <w:rPr>
          <w:rFonts w:ascii="Times New Roman" w:hAnsi="Times New Roman" w:cs="Times New Roman"/>
          <w:sz w:val="24"/>
          <w:szCs w:val="24"/>
        </w:rPr>
        <w:t xml:space="preserve"> словесной речи. Содержание учебного материала по математике, можно разделить на две группы:</w:t>
      </w:r>
    </w:p>
    <w:p w:rsidR="00F93A67" w:rsidRPr="003460BA" w:rsidRDefault="00F93A67" w:rsidP="004231ED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60BA">
        <w:rPr>
          <w:rFonts w:ascii="Times New Roman" w:hAnsi="Times New Roman" w:cs="Times New Roman"/>
          <w:sz w:val="24"/>
          <w:szCs w:val="24"/>
        </w:rPr>
        <w:t>речевой материал, раскрывающий конкретно-предметное содержание задач и упражнений (ящик, канистра, марка);</w:t>
      </w:r>
    </w:p>
    <w:p w:rsidR="00F93A67" w:rsidRPr="003460BA" w:rsidRDefault="00F93A67" w:rsidP="004231ED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60BA">
        <w:rPr>
          <w:rFonts w:ascii="Times New Roman" w:hAnsi="Times New Roman" w:cs="Times New Roman"/>
          <w:sz w:val="24"/>
          <w:szCs w:val="24"/>
        </w:rPr>
        <w:t xml:space="preserve">слова и словосочетания, выражающие суть математических понятий, зависимостей и отношений (выражение, меньше </w:t>
      </w:r>
      <w:proofErr w:type="gramStart"/>
      <w:r w:rsidRPr="003460B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460BA">
        <w:rPr>
          <w:rFonts w:ascii="Times New Roman" w:hAnsi="Times New Roman" w:cs="Times New Roman"/>
          <w:sz w:val="24"/>
          <w:szCs w:val="24"/>
        </w:rPr>
        <w:t>…).</w:t>
      </w:r>
    </w:p>
    <w:p w:rsidR="00F93A67" w:rsidRPr="003460BA" w:rsidRDefault="00F93A67" w:rsidP="003460BA">
      <w:pPr>
        <w:pStyle w:val="a4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460BA">
        <w:rPr>
          <w:rFonts w:ascii="Times New Roman" w:hAnsi="Times New Roman" w:cs="Times New Roman"/>
          <w:sz w:val="24"/>
          <w:szCs w:val="24"/>
        </w:rPr>
        <w:t>Формирование знания речевого математического материала следует осуществлять предварительно в процессе организации различных видов практических упражнений типа: «Возьми два синих карандаша. Возьми столько же красных карандашей»; «Раскрась три цветка красным цветом. Раскрась желтым цветом на 2 цветка больше».</w:t>
      </w:r>
    </w:p>
    <w:p w:rsidR="00F93A67" w:rsidRDefault="00F93A67" w:rsidP="003460BA">
      <w:pPr>
        <w:pStyle w:val="a4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460BA">
        <w:rPr>
          <w:rFonts w:ascii="Times New Roman" w:hAnsi="Times New Roman" w:cs="Times New Roman"/>
          <w:sz w:val="24"/>
          <w:szCs w:val="24"/>
        </w:rPr>
        <w:lastRenderedPageBreak/>
        <w:t>Неадекватное усвоение слов той или иной группы обусловливает трудности ребенка с кохлеарным имплантом в процессе решения задач. В связи с этим учителю следует уделять особое внимание выяснению понимания условия и вопроса задачи учеником с кохлеарным имплантом (при необходимости – тщательно объяснять, используя наглядные средства), использовать прием варьирования формулировок, стимулируя ребенка к анализу содержания задачи.</w:t>
      </w:r>
    </w:p>
    <w:p w:rsidR="005244F1" w:rsidRDefault="002A1344" w:rsidP="005244F1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344">
        <w:rPr>
          <w:rFonts w:ascii="Times New Roman" w:eastAsia="Times New Roman" w:hAnsi="Times New Roman" w:cs="Times New Roman"/>
          <w:sz w:val="24"/>
          <w:szCs w:val="24"/>
        </w:rPr>
        <w:t xml:space="preserve">Педагогу важно знать особенности такого ребенка и владеть некоторыми </w:t>
      </w:r>
      <w:r w:rsidRPr="002A1344">
        <w:rPr>
          <w:rFonts w:ascii="Times New Roman" w:eastAsia="Times New Roman" w:hAnsi="Times New Roman" w:cs="Times New Roman"/>
          <w:i/>
          <w:sz w:val="24"/>
          <w:szCs w:val="24"/>
        </w:rPr>
        <w:t>специальными приемами</w:t>
      </w:r>
      <w:r w:rsidRPr="002A1344">
        <w:rPr>
          <w:rFonts w:ascii="Times New Roman" w:eastAsia="Times New Roman" w:hAnsi="Times New Roman" w:cs="Times New Roman"/>
          <w:sz w:val="24"/>
          <w:szCs w:val="24"/>
        </w:rPr>
        <w:t>, облегчающими для неслышащего ребенка устное общение и процесс обучения. Остановимся на некоторых из них:</w:t>
      </w:r>
      <w:r w:rsidR="005244F1" w:rsidRPr="00524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44F1" w:rsidRPr="002A1344" w:rsidRDefault="005244F1" w:rsidP="005244F1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344">
        <w:rPr>
          <w:rFonts w:ascii="Times New Roman" w:eastAsia="Times New Roman" w:hAnsi="Times New Roman" w:cs="Times New Roman"/>
          <w:sz w:val="24"/>
          <w:szCs w:val="24"/>
        </w:rPr>
        <w:t xml:space="preserve">Если ребёнок не может понять сказанное даже после того, как вы несколько раз повторили фразу, попробуйте: </w:t>
      </w:r>
    </w:p>
    <w:p w:rsidR="005244F1" w:rsidRPr="002A1344" w:rsidRDefault="005244F1" w:rsidP="005244F1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344">
        <w:rPr>
          <w:rFonts w:ascii="Times New Roman" w:eastAsia="Times New Roman" w:hAnsi="Times New Roman" w:cs="Times New Roman"/>
          <w:sz w:val="24"/>
          <w:szCs w:val="24"/>
        </w:rPr>
        <w:t xml:space="preserve">повторить её в более медленном темпе; </w:t>
      </w:r>
    </w:p>
    <w:p w:rsidR="005244F1" w:rsidRPr="002A1344" w:rsidRDefault="005244F1" w:rsidP="005244F1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344">
        <w:rPr>
          <w:rFonts w:ascii="Times New Roman" w:eastAsia="Times New Roman" w:hAnsi="Times New Roman" w:cs="Times New Roman"/>
          <w:sz w:val="24"/>
          <w:szCs w:val="24"/>
        </w:rPr>
        <w:t xml:space="preserve">изменить порядок слов в предложении; </w:t>
      </w:r>
    </w:p>
    <w:p w:rsidR="00C164CD" w:rsidRPr="00C164CD" w:rsidRDefault="00F93A67" w:rsidP="00C164CD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4CD">
        <w:rPr>
          <w:rFonts w:ascii="Times New Roman" w:hAnsi="Times New Roman" w:cs="Times New Roman"/>
          <w:sz w:val="24"/>
          <w:szCs w:val="24"/>
        </w:rPr>
        <w:t xml:space="preserve">1) </w:t>
      </w:r>
      <w:r w:rsidRPr="00C164CD">
        <w:rPr>
          <w:rFonts w:ascii="Times New Roman" w:hAnsi="Times New Roman" w:cs="Times New Roman"/>
          <w:i/>
          <w:sz w:val="24"/>
          <w:szCs w:val="24"/>
        </w:rPr>
        <w:t>наглядные приемы</w:t>
      </w:r>
      <w:r w:rsidRPr="00C164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4CD" w:rsidRPr="002A1344" w:rsidRDefault="00C164CD" w:rsidP="00C164CD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344">
        <w:rPr>
          <w:rFonts w:ascii="Times New Roman" w:eastAsia="Times New Roman" w:hAnsi="Times New Roman" w:cs="Times New Roman"/>
          <w:sz w:val="24"/>
          <w:szCs w:val="24"/>
        </w:rPr>
        <w:t>написать непонятое слово на бумаге (доске).</w:t>
      </w:r>
    </w:p>
    <w:p w:rsidR="00C164CD" w:rsidRPr="004231ED" w:rsidRDefault="00C164CD" w:rsidP="00C164CD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1ED">
        <w:rPr>
          <w:rFonts w:ascii="Times New Roman" w:hAnsi="Times New Roman" w:cs="Times New Roman"/>
          <w:sz w:val="24"/>
          <w:szCs w:val="24"/>
        </w:rPr>
        <w:t>показ предмета или картинки;</w:t>
      </w:r>
    </w:p>
    <w:p w:rsidR="00C164CD" w:rsidRPr="004231ED" w:rsidRDefault="00C164CD" w:rsidP="00C164CD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1ED"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>полнение практического действия,</w:t>
      </w:r>
    </w:p>
    <w:p w:rsidR="00F93A67" w:rsidRPr="00E36115" w:rsidRDefault="00F93A67" w:rsidP="00E3611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115">
        <w:rPr>
          <w:rFonts w:ascii="Times New Roman" w:hAnsi="Times New Roman" w:cs="Times New Roman"/>
          <w:sz w:val="24"/>
          <w:szCs w:val="24"/>
        </w:rPr>
        <w:t xml:space="preserve">подразумевают использование самих предметов или их изображений </w:t>
      </w:r>
      <w:r w:rsidR="00E36115" w:rsidRPr="00E36115">
        <w:rPr>
          <w:rFonts w:ascii="Times New Roman" w:eastAsia="Times New Roman" w:hAnsi="Times New Roman" w:cs="Times New Roman"/>
          <w:sz w:val="24"/>
          <w:szCs w:val="24"/>
        </w:rPr>
        <w:t xml:space="preserve">для упрощения восприятия материала </w:t>
      </w:r>
      <w:r w:rsidRPr="00E36115">
        <w:rPr>
          <w:rFonts w:ascii="Times New Roman" w:hAnsi="Times New Roman" w:cs="Times New Roman"/>
          <w:sz w:val="24"/>
          <w:szCs w:val="24"/>
        </w:rPr>
        <w:t>(картинок, рисунков, муляжей, игрушек</w:t>
      </w:r>
      <w:r w:rsidR="00E36115" w:rsidRPr="00E36115">
        <w:rPr>
          <w:rFonts w:ascii="Times New Roman" w:eastAsia="Times New Roman" w:hAnsi="Times New Roman" w:cs="Times New Roman"/>
          <w:sz w:val="24"/>
          <w:szCs w:val="24"/>
        </w:rPr>
        <w:t xml:space="preserve"> сигнальных карточек при выполнении заданий, фрагментов презентации по ходу занятия, опорные карточки, таблицы-подсказки, памятки-инструкции</w:t>
      </w:r>
      <w:r w:rsidRPr="00E36115">
        <w:rPr>
          <w:rFonts w:ascii="Times New Roman" w:hAnsi="Times New Roman" w:cs="Times New Roman"/>
          <w:sz w:val="24"/>
          <w:szCs w:val="24"/>
        </w:rPr>
        <w:t>), слайдов, демонстрация действий, создание наглядных ситуаций. Эта группа приемов применяется при раскрытии (уточнении) значения слов с конкретным значени</w:t>
      </w:r>
      <w:r w:rsidR="00E36115" w:rsidRPr="00E36115">
        <w:rPr>
          <w:rFonts w:ascii="Times New Roman" w:hAnsi="Times New Roman" w:cs="Times New Roman"/>
          <w:sz w:val="24"/>
          <w:szCs w:val="24"/>
        </w:rPr>
        <w:t>ем;</w:t>
      </w:r>
    </w:p>
    <w:p w:rsidR="00F93A67" w:rsidRPr="003460BA" w:rsidRDefault="00F93A67" w:rsidP="00D26E96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460BA">
        <w:rPr>
          <w:rFonts w:ascii="Times New Roman" w:hAnsi="Times New Roman" w:cs="Times New Roman"/>
          <w:sz w:val="24"/>
          <w:szCs w:val="24"/>
        </w:rPr>
        <w:t xml:space="preserve">2) </w:t>
      </w:r>
      <w:r w:rsidRPr="00B936EC">
        <w:rPr>
          <w:rFonts w:ascii="Times New Roman" w:hAnsi="Times New Roman" w:cs="Times New Roman"/>
          <w:i/>
          <w:sz w:val="24"/>
          <w:szCs w:val="24"/>
        </w:rPr>
        <w:t>вербальные приемы</w:t>
      </w:r>
      <w:r w:rsidRPr="003460BA">
        <w:rPr>
          <w:rFonts w:ascii="Times New Roman" w:hAnsi="Times New Roman" w:cs="Times New Roman"/>
          <w:sz w:val="24"/>
          <w:szCs w:val="24"/>
        </w:rPr>
        <w:t xml:space="preserve"> используются для объяснения значения слов с отвлеченным значением:</w:t>
      </w:r>
    </w:p>
    <w:p w:rsidR="00F93A67" w:rsidRPr="00C164CD" w:rsidRDefault="00C164CD" w:rsidP="00C164CD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64CD">
        <w:rPr>
          <w:rFonts w:ascii="Times New Roman" w:hAnsi="Times New Roman" w:cs="Times New Roman"/>
          <w:sz w:val="24"/>
          <w:szCs w:val="24"/>
        </w:rPr>
        <w:t>замена непонятного слова известным синонимом</w:t>
      </w:r>
      <w:r w:rsidR="00F93A67" w:rsidRPr="00C164CD">
        <w:rPr>
          <w:rFonts w:ascii="Times New Roman" w:hAnsi="Times New Roman" w:cs="Times New Roman"/>
          <w:sz w:val="24"/>
          <w:szCs w:val="24"/>
        </w:rPr>
        <w:t xml:space="preserve"> (стужа - мороз, холод), антонимов (жара - холод);</w:t>
      </w:r>
      <w:proofErr w:type="gramEnd"/>
    </w:p>
    <w:p w:rsidR="00F93A67" w:rsidRPr="003460BA" w:rsidRDefault="00F93A67" w:rsidP="00C164CD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60BA">
        <w:rPr>
          <w:rFonts w:ascii="Times New Roman" w:hAnsi="Times New Roman" w:cs="Times New Roman"/>
          <w:sz w:val="24"/>
          <w:szCs w:val="24"/>
        </w:rPr>
        <w:t xml:space="preserve">перефразирование, передача содержания слова, словосочетания другими, доступными для детей лексико-грамматическими средствами (затаился - сидел тихо, не шевелился; </w:t>
      </w:r>
      <w:proofErr w:type="spellStart"/>
      <w:r w:rsidRPr="003460BA">
        <w:rPr>
          <w:rFonts w:ascii="Times New Roman" w:hAnsi="Times New Roman" w:cs="Times New Roman"/>
          <w:sz w:val="24"/>
          <w:szCs w:val="24"/>
        </w:rPr>
        <w:t>осчастливить-очень</w:t>
      </w:r>
      <w:proofErr w:type="spellEnd"/>
      <w:r w:rsidRPr="003460BA">
        <w:rPr>
          <w:rFonts w:ascii="Times New Roman" w:hAnsi="Times New Roman" w:cs="Times New Roman"/>
          <w:sz w:val="24"/>
          <w:szCs w:val="24"/>
        </w:rPr>
        <w:t xml:space="preserve"> обрадовать);</w:t>
      </w:r>
    </w:p>
    <w:p w:rsidR="00F93A67" w:rsidRPr="003460BA" w:rsidRDefault="00F93A67" w:rsidP="00C164CD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60BA">
        <w:rPr>
          <w:rFonts w:ascii="Times New Roman" w:hAnsi="Times New Roman" w:cs="Times New Roman"/>
          <w:sz w:val="24"/>
          <w:szCs w:val="24"/>
        </w:rPr>
        <w:t>подбор определений (</w:t>
      </w:r>
      <w:proofErr w:type="spellStart"/>
      <w:proofErr w:type="gramStart"/>
      <w:r w:rsidRPr="003460BA">
        <w:rPr>
          <w:rFonts w:ascii="Times New Roman" w:hAnsi="Times New Roman" w:cs="Times New Roman"/>
          <w:sz w:val="24"/>
          <w:szCs w:val="24"/>
        </w:rPr>
        <w:t>полусапожки-короткие</w:t>
      </w:r>
      <w:proofErr w:type="spellEnd"/>
      <w:proofErr w:type="gramEnd"/>
      <w:r w:rsidRPr="003460BA">
        <w:rPr>
          <w:rFonts w:ascii="Times New Roman" w:hAnsi="Times New Roman" w:cs="Times New Roman"/>
          <w:sz w:val="24"/>
          <w:szCs w:val="24"/>
        </w:rPr>
        <w:t xml:space="preserve"> «неполные» сапоги);</w:t>
      </w:r>
    </w:p>
    <w:p w:rsidR="00F93A67" w:rsidRPr="003460BA" w:rsidRDefault="00F93A67" w:rsidP="00C164CD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60BA">
        <w:rPr>
          <w:rFonts w:ascii="Times New Roman" w:hAnsi="Times New Roman" w:cs="Times New Roman"/>
          <w:sz w:val="24"/>
          <w:szCs w:val="24"/>
        </w:rPr>
        <w:t>морфологический анализ структуры слов (листопад - листья падают, солнцезащитный – защищающий от солнца);</w:t>
      </w:r>
    </w:p>
    <w:p w:rsidR="00F93A67" w:rsidRPr="003460BA" w:rsidRDefault="00F93A67" w:rsidP="00C164CD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60BA">
        <w:rPr>
          <w:rFonts w:ascii="Times New Roman" w:hAnsi="Times New Roman" w:cs="Times New Roman"/>
          <w:sz w:val="24"/>
          <w:szCs w:val="24"/>
        </w:rPr>
        <w:t>тавтологическое истолкование (меховой воротник – воротник из меха; кожаные туфли – туфли, сшитые из кожи);</w:t>
      </w:r>
    </w:p>
    <w:p w:rsidR="00F93A67" w:rsidRPr="003460BA" w:rsidRDefault="00F93A67" w:rsidP="00C164CD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60BA">
        <w:rPr>
          <w:rFonts w:ascii="Times New Roman" w:hAnsi="Times New Roman" w:cs="Times New Roman"/>
          <w:sz w:val="24"/>
          <w:szCs w:val="24"/>
        </w:rPr>
        <w:t>подбор к родовому понятию видовых (канцелярские товары – карандаши, ручки);</w:t>
      </w:r>
    </w:p>
    <w:p w:rsidR="00C164CD" w:rsidRPr="00C164CD" w:rsidRDefault="00F93A67" w:rsidP="00C164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4CD">
        <w:rPr>
          <w:rFonts w:ascii="Times New Roman" w:hAnsi="Times New Roman" w:cs="Times New Roman"/>
          <w:sz w:val="24"/>
          <w:szCs w:val="24"/>
        </w:rPr>
        <w:t xml:space="preserve">3) </w:t>
      </w:r>
      <w:r w:rsidRPr="00C164CD">
        <w:rPr>
          <w:rFonts w:ascii="Times New Roman" w:hAnsi="Times New Roman" w:cs="Times New Roman"/>
          <w:i/>
          <w:sz w:val="24"/>
          <w:szCs w:val="24"/>
        </w:rPr>
        <w:t>смешанные приемы</w:t>
      </w:r>
      <w:r w:rsidRPr="00C164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3A67" w:rsidRPr="00C164CD" w:rsidRDefault="00C164CD" w:rsidP="00D26E96">
      <w:pPr>
        <w:pStyle w:val="a4"/>
        <w:numPr>
          <w:ilvl w:val="0"/>
          <w:numId w:val="1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64CD">
        <w:rPr>
          <w:rFonts w:ascii="Times New Roman" w:hAnsi="Times New Roman" w:cs="Times New Roman"/>
          <w:sz w:val="24"/>
          <w:szCs w:val="24"/>
        </w:rPr>
        <w:t>разъяснение значения на основе объяснения (в сочетании с демонстрацией),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3A67" w:rsidRPr="00C164CD">
        <w:rPr>
          <w:rFonts w:ascii="Times New Roman" w:hAnsi="Times New Roman" w:cs="Times New Roman"/>
          <w:sz w:val="24"/>
          <w:szCs w:val="24"/>
        </w:rPr>
        <w:t>используются при объяснении абстрактных понятий, например, юность бесшабашная: подбор иллюстраций (наглядный прием) и подбор синонимов – беззаботная, весёлая, озорная (вербальный прием).</w:t>
      </w:r>
      <w:proofErr w:type="gramEnd"/>
    </w:p>
    <w:p w:rsidR="001B0AEA" w:rsidRPr="00E36115" w:rsidRDefault="001B0AEA" w:rsidP="00E36115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36115">
        <w:rPr>
          <w:rFonts w:ascii="Times New Roman" w:hAnsi="Times New Roman" w:cs="Times New Roman"/>
          <w:sz w:val="24"/>
          <w:szCs w:val="24"/>
        </w:rPr>
        <w:t xml:space="preserve">Продумывайте цели всех уровней: цели обучения данному предмету; цели всего урока, его частей, отдельных заданий и т.д. Помните, что правильно сформулированная цель – это оптимальная модель ожидаемого результата. Регулярно сообщайте (выводите) цели для учащихся и вместе с учащимися. Начинайте все значимые части урока с ясных </w:t>
      </w:r>
      <w:r w:rsidRPr="00E36115">
        <w:rPr>
          <w:rFonts w:ascii="Times New Roman" w:hAnsi="Times New Roman" w:cs="Times New Roman"/>
          <w:sz w:val="24"/>
          <w:szCs w:val="24"/>
        </w:rPr>
        <w:lastRenderedPageBreak/>
        <w:t>целевых установок и завершайте их краткими итогами, которые также следует делать вместе с учащимися. Постоянно держите цели в поле зрения, сс</w:t>
      </w:r>
      <w:r w:rsidR="008D0144" w:rsidRPr="00E36115">
        <w:rPr>
          <w:rFonts w:ascii="Times New Roman" w:hAnsi="Times New Roman" w:cs="Times New Roman"/>
          <w:sz w:val="24"/>
          <w:szCs w:val="24"/>
        </w:rPr>
        <w:t>ылайтесь на них в ходе урока от</w:t>
      </w:r>
      <w:r w:rsidRPr="00E36115">
        <w:rPr>
          <w:rFonts w:ascii="Times New Roman" w:hAnsi="Times New Roman" w:cs="Times New Roman"/>
          <w:sz w:val="24"/>
          <w:szCs w:val="24"/>
        </w:rPr>
        <w:t xml:space="preserve">носительно класса в целом, малых </w:t>
      </w:r>
      <w:proofErr w:type="spellStart"/>
      <w:r w:rsidRPr="00E36115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E36115">
        <w:rPr>
          <w:rFonts w:ascii="Times New Roman" w:hAnsi="Times New Roman" w:cs="Times New Roman"/>
          <w:sz w:val="24"/>
          <w:szCs w:val="24"/>
        </w:rPr>
        <w:t xml:space="preserve"> групп и отдельных учеников.</w:t>
      </w:r>
    </w:p>
    <w:p w:rsidR="001B0AEA" w:rsidRPr="00E36115" w:rsidRDefault="001B0AEA" w:rsidP="00E36115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6115">
        <w:rPr>
          <w:rFonts w:ascii="Times New Roman" w:hAnsi="Times New Roman" w:cs="Times New Roman"/>
          <w:sz w:val="24"/>
          <w:szCs w:val="24"/>
        </w:rPr>
        <w:t xml:space="preserve">Обеспечьте более глубокую работу с текстами. Используйте максимальное число каналов получения информации (слуховой, </w:t>
      </w:r>
      <w:proofErr w:type="gramStart"/>
      <w:r w:rsidRPr="00E36115">
        <w:rPr>
          <w:rFonts w:ascii="Times New Roman" w:hAnsi="Times New Roman" w:cs="Times New Roman"/>
          <w:sz w:val="24"/>
          <w:szCs w:val="24"/>
        </w:rPr>
        <w:t>зрительный</w:t>
      </w:r>
      <w:proofErr w:type="gramEnd"/>
      <w:r w:rsidRPr="00E36115">
        <w:rPr>
          <w:rFonts w:ascii="Times New Roman" w:hAnsi="Times New Roman" w:cs="Times New Roman"/>
          <w:sz w:val="24"/>
          <w:szCs w:val="24"/>
        </w:rPr>
        <w:t>, моторный). Обращайте внимание учащихся на особенности текста, учите выделять по ходу чтения ключевые слова, фразы, значимые разделы.</w:t>
      </w:r>
    </w:p>
    <w:p w:rsidR="001B0AEA" w:rsidRPr="00E36115" w:rsidRDefault="001B0AEA" w:rsidP="00E36115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6115">
        <w:rPr>
          <w:rFonts w:ascii="Times New Roman" w:hAnsi="Times New Roman" w:cs="Times New Roman"/>
          <w:sz w:val="24"/>
          <w:szCs w:val="24"/>
        </w:rPr>
        <w:t xml:space="preserve">Не допускайте </w:t>
      </w:r>
      <w:proofErr w:type="gramStart"/>
      <w:r w:rsidRPr="00E36115">
        <w:rPr>
          <w:rFonts w:ascii="Times New Roman" w:hAnsi="Times New Roman" w:cs="Times New Roman"/>
          <w:sz w:val="24"/>
          <w:szCs w:val="24"/>
        </w:rPr>
        <w:t>собственной</w:t>
      </w:r>
      <w:proofErr w:type="gramEnd"/>
      <w:r w:rsidRPr="00E36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6115"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 w:rsidRPr="00E36115">
        <w:rPr>
          <w:rFonts w:ascii="Times New Roman" w:hAnsi="Times New Roman" w:cs="Times New Roman"/>
          <w:sz w:val="24"/>
          <w:szCs w:val="24"/>
        </w:rPr>
        <w:t xml:space="preserve"> и многословия на уроке. Как можно чаще привлекайте учащихся в качестве помощников учителя и т.д.</w:t>
      </w:r>
    </w:p>
    <w:p w:rsidR="00B936EC" w:rsidRPr="00E36115" w:rsidRDefault="001B0AEA" w:rsidP="00E36115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6115">
        <w:rPr>
          <w:rFonts w:ascii="Times New Roman" w:hAnsi="Times New Roman" w:cs="Times New Roman"/>
          <w:sz w:val="24"/>
          <w:szCs w:val="24"/>
        </w:rPr>
        <w:t>Систематически используйте творческие и информационные задания (на 1-3 урока вперёд) для пар, команд, отдельных детей.</w:t>
      </w:r>
    </w:p>
    <w:p w:rsidR="00B936EC" w:rsidRPr="00E36115" w:rsidRDefault="001B0AEA" w:rsidP="00E36115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6115">
        <w:rPr>
          <w:rFonts w:ascii="Times New Roman" w:hAnsi="Times New Roman" w:cs="Times New Roman"/>
          <w:sz w:val="24"/>
          <w:szCs w:val="24"/>
        </w:rPr>
        <w:t>Проводите в ходе урока динамическую паузу с конкретными задачами (профилактика утомления глаз, правильное дыхание, переключение и восстановление внимания и т.п.).</w:t>
      </w:r>
    </w:p>
    <w:p w:rsidR="00B936EC" w:rsidRPr="00E36115" w:rsidRDefault="001B0AEA" w:rsidP="00E36115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6115">
        <w:rPr>
          <w:rFonts w:ascii="Times New Roman" w:hAnsi="Times New Roman" w:cs="Times New Roman"/>
          <w:sz w:val="24"/>
          <w:szCs w:val="24"/>
        </w:rPr>
        <w:t>Используйте опоры при ответах, в самостоятельных работах: план связного рассказа, вопросы, карточки схемы, рисунки, опорные слова и т.д.</w:t>
      </w:r>
      <w:r w:rsidR="00B936EC" w:rsidRPr="00E36115">
        <w:rPr>
          <w:rFonts w:ascii="Times New Roman" w:hAnsi="Times New Roman" w:cs="Times New Roman"/>
          <w:sz w:val="24"/>
          <w:szCs w:val="24"/>
        </w:rPr>
        <w:t xml:space="preserve"> Задавая вопрос или поручая задание, придерживайтесь наших рекомендаций: </w:t>
      </w:r>
    </w:p>
    <w:p w:rsidR="00B936EC" w:rsidRPr="00E36115" w:rsidRDefault="00B936EC" w:rsidP="00E36115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6115">
        <w:rPr>
          <w:rFonts w:ascii="Times New Roman" w:hAnsi="Times New Roman" w:cs="Times New Roman"/>
          <w:sz w:val="24"/>
          <w:szCs w:val="24"/>
        </w:rPr>
        <w:t xml:space="preserve">Просите ребёнка повторить вопрос или условия задачи. </w:t>
      </w:r>
    </w:p>
    <w:p w:rsidR="00B936EC" w:rsidRPr="00E36115" w:rsidRDefault="00B936EC" w:rsidP="00E36115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6115">
        <w:rPr>
          <w:rFonts w:ascii="Times New Roman" w:hAnsi="Times New Roman" w:cs="Times New Roman"/>
          <w:sz w:val="24"/>
          <w:szCs w:val="24"/>
        </w:rPr>
        <w:t xml:space="preserve">Избегайте монолога (так ребёнок быстрее отвлекается, а вы можете пропустить момент непонимания). </w:t>
      </w:r>
    </w:p>
    <w:p w:rsidR="000145BA" w:rsidRPr="00E36115" w:rsidRDefault="00B936EC" w:rsidP="00E36115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6115">
        <w:rPr>
          <w:rFonts w:ascii="Times New Roman" w:hAnsi="Times New Roman" w:cs="Times New Roman"/>
          <w:sz w:val="24"/>
          <w:szCs w:val="24"/>
        </w:rPr>
        <w:t xml:space="preserve">Избегайте односложных уточняющих вопросов. </w:t>
      </w:r>
    </w:p>
    <w:p w:rsidR="000145BA" w:rsidRPr="00E36115" w:rsidRDefault="000145BA" w:rsidP="00E36115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6115">
        <w:rPr>
          <w:rFonts w:ascii="Times New Roman" w:hAnsi="Times New Roman" w:cs="Times New Roman"/>
          <w:sz w:val="24"/>
          <w:szCs w:val="24"/>
        </w:rPr>
        <w:t xml:space="preserve">Ребенок с КИ нуждается в </w:t>
      </w:r>
      <w:proofErr w:type="spellStart"/>
      <w:r w:rsidRPr="00E36115">
        <w:rPr>
          <w:rFonts w:ascii="Times New Roman" w:hAnsi="Times New Roman" w:cs="Times New Roman"/>
          <w:sz w:val="24"/>
          <w:szCs w:val="24"/>
        </w:rPr>
        <w:t>слухозрительном</w:t>
      </w:r>
      <w:proofErr w:type="spellEnd"/>
      <w:r w:rsidRPr="00E36115">
        <w:rPr>
          <w:rFonts w:ascii="Times New Roman" w:hAnsi="Times New Roman" w:cs="Times New Roman"/>
          <w:sz w:val="24"/>
          <w:szCs w:val="24"/>
        </w:rPr>
        <w:t xml:space="preserve"> восприятии, поэтому, г</w:t>
      </w:r>
      <w:r w:rsidR="00B936EC" w:rsidRPr="00E36115">
        <w:rPr>
          <w:rFonts w:ascii="Times New Roman" w:hAnsi="Times New Roman" w:cs="Times New Roman"/>
          <w:sz w:val="24"/>
          <w:szCs w:val="24"/>
        </w:rPr>
        <w:t>оворите так, чтобы ваше лицо всегда было видно (лицом к источнику света и слабослышащему ребёнку). Не</w:t>
      </w:r>
      <w:r w:rsidRPr="00E36115">
        <w:rPr>
          <w:rFonts w:ascii="Times New Roman" w:hAnsi="Times New Roman" w:cs="Times New Roman"/>
          <w:sz w:val="24"/>
          <w:szCs w:val="24"/>
        </w:rPr>
        <w:t xml:space="preserve"> поворачивайтесь спиной к детям, когда пишите на доске старайтесь меньше времени проводить спиной к классу.</w:t>
      </w:r>
    </w:p>
    <w:p w:rsidR="00B936EC" w:rsidRPr="00E36115" w:rsidRDefault="00B936EC" w:rsidP="00E36115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6115">
        <w:rPr>
          <w:rFonts w:ascii="Times New Roman" w:hAnsi="Times New Roman" w:cs="Times New Roman"/>
          <w:sz w:val="24"/>
          <w:szCs w:val="24"/>
        </w:rPr>
        <w:t xml:space="preserve">Прежде, чем озвучить главную мысль или задать вопрос, убедитесь в том, что ребёнок смотрит на вас; если нет - привлеките его внимание. </w:t>
      </w:r>
    </w:p>
    <w:p w:rsidR="00B936EC" w:rsidRPr="00E36115" w:rsidRDefault="00B936EC" w:rsidP="00E36115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6115">
        <w:rPr>
          <w:rFonts w:ascii="Times New Roman" w:hAnsi="Times New Roman" w:cs="Times New Roman"/>
          <w:sz w:val="24"/>
          <w:szCs w:val="24"/>
        </w:rPr>
        <w:t xml:space="preserve">Сохраняйте зрительный контакт с ребёнком - и когда говорите сами, и когда слушаете его. Повторяйте его слова, особенно, когда он формулирует вопрос. </w:t>
      </w:r>
    </w:p>
    <w:p w:rsidR="00B936EC" w:rsidRPr="00E36115" w:rsidRDefault="00B936EC" w:rsidP="00E36115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6115">
        <w:rPr>
          <w:rFonts w:ascii="Times New Roman" w:hAnsi="Times New Roman" w:cs="Times New Roman"/>
          <w:sz w:val="24"/>
          <w:szCs w:val="24"/>
        </w:rPr>
        <w:t xml:space="preserve">Старайтесь формулировать предложения максимально естественно, избегайте сложных для восприятия на слух речевых приёмов. Отвечая на вопрос ребёнка, повторите сам вопрос и используйте в ответе употреблённые им самим слова. </w:t>
      </w:r>
    </w:p>
    <w:p w:rsidR="00B936EC" w:rsidRPr="00E36115" w:rsidRDefault="00B936EC" w:rsidP="00E36115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6115">
        <w:rPr>
          <w:rFonts w:ascii="Times New Roman" w:hAnsi="Times New Roman" w:cs="Times New Roman"/>
          <w:sz w:val="24"/>
          <w:szCs w:val="24"/>
        </w:rPr>
        <w:t xml:space="preserve">Разговаривая с ребёнком, старайтесь говорить максимально чисто и естественно. Не нужно слишком часто качать головой или размахивать руками. Излишняя жестикуляция, чрезмерная мимика и неестественная артикуляция могут только усложнить понимание вашей речи. </w:t>
      </w:r>
    </w:p>
    <w:p w:rsidR="00B936EC" w:rsidRPr="00E36115" w:rsidRDefault="00B936EC" w:rsidP="00E36115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6115">
        <w:rPr>
          <w:rFonts w:ascii="Times New Roman" w:hAnsi="Times New Roman" w:cs="Times New Roman"/>
          <w:sz w:val="24"/>
          <w:szCs w:val="24"/>
        </w:rPr>
        <w:t xml:space="preserve">Ребёнок может не понять, почему все вдруг засмеялись или расстроились, поэтому постарайтесь сразу же объяснить ему неожиданное развитие событий и особенную реакцию на него. </w:t>
      </w:r>
    </w:p>
    <w:p w:rsidR="001B0AEA" w:rsidRPr="00E36115" w:rsidRDefault="001B0AEA" w:rsidP="00E36115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6115">
        <w:rPr>
          <w:rFonts w:ascii="Times New Roman" w:hAnsi="Times New Roman" w:cs="Times New Roman"/>
          <w:sz w:val="24"/>
          <w:szCs w:val="24"/>
        </w:rPr>
        <w:t xml:space="preserve">Готовьте к контрольным и проверочным работам: давайте подобные упражнения на уроке, включайте фактический и речевой материал контрольных заданий и другие предварительные работы, давайте похожие задания на дом. </w:t>
      </w:r>
    </w:p>
    <w:p w:rsidR="001B0AEA" w:rsidRPr="00E36115" w:rsidRDefault="001B0AEA" w:rsidP="00E36115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6115">
        <w:rPr>
          <w:rFonts w:ascii="Times New Roman" w:hAnsi="Times New Roman" w:cs="Times New Roman"/>
          <w:sz w:val="24"/>
          <w:szCs w:val="24"/>
        </w:rPr>
        <w:t xml:space="preserve">Предлагайте индивидуальные домашние задания: то же упражнение как у всех, но меньшее по объему, облегченное или полностью индивидуальное задание. </w:t>
      </w:r>
    </w:p>
    <w:p w:rsidR="001B0AEA" w:rsidRPr="00E36115" w:rsidRDefault="001B0AEA" w:rsidP="00E36115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6115">
        <w:rPr>
          <w:rFonts w:ascii="Times New Roman" w:hAnsi="Times New Roman" w:cs="Times New Roman"/>
          <w:sz w:val="24"/>
          <w:szCs w:val="24"/>
        </w:rPr>
        <w:t>Используется для развития слухового восприятия, внимания и памяти - восприятие материала на определённом этапе занятия с закрытыми глазами, задания с пропуском элементов, нахождение лишнего элемента, исправление ошибок.</w:t>
      </w:r>
    </w:p>
    <w:p w:rsidR="001B0AEA" w:rsidRPr="00E36115" w:rsidRDefault="001B0AEA" w:rsidP="00E36115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6115">
        <w:rPr>
          <w:rFonts w:ascii="Times New Roman" w:hAnsi="Times New Roman" w:cs="Times New Roman"/>
          <w:sz w:val="24"/>
          <w:szCs w:val="24"/>
        </w:rPr>
        <w:t>Проводите на любом уроке игру, игровое упражнение, разучите считалку, отгадайте загадку, ребус. (Это не мешает обучению детей, а, наоборот, помогает детям знакомиться с новым для них учебным материалом).</w:t>
      </w:r>
    </w:p>
    <w:p w:rsidR="001B0AEA" w:rsidRPr="00E36115" w:rsidRDefault="001B0AEA" w:rsidP="00E36115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6115">
        <w:rPr>
          <w:rFonts w:ascii="Times New Roman" w:hAnsi="Times New Roman" w:cs="Times New Roman"/>
          <w:sz w:val="24"/>
          <w:szCs w:val="24"/>
        </w:rPr>
        <w:lastRenderedPageBreak/>
        <w:t>Придерживайтесь принципа «лучше меньше, но лучше». Пусть за урок выполнили три задания, но дети поняли, как их выполняли.</w:t>
      </w:r>
    </w:p>
    <w:p w:rsidR="001B0AEA" w:rsidRPr="00E36115" w:rsidRDefault="001B0AEA" w:rsidP="00E36115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6115">
        <w:rPr>
          <w:rFonts w:ascii="Times New Roman" w:hAnsi="Times New Roman" w:cs="Times New Roman"/>
          <w:sz w:val="24"/>
          <w:szCs w:val="24"/>
        </w:rPr>
        <w:t>Выстраивайте деятельность учащихся на уроке поэтапно и чётко формулируйте выводы по завершению каждого этапа урока.</w:t>
      </w:r>
    </w:p>
    <w:p w:rsidR="001B0AEA" w:rsidRPr="00E36115" w:rsidRDefault="001B0AEA" w:rsidP="00E36115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6115">
        <w:rPr>
          <w:rFonts w:ascii="Times New Roman" w:hAnsi="Times New Roman" w:cs="Times New Roman"/>
          <w:sz w:val="24"/>
          <w:szCs w:val="24"/>
        </w:rPr>
        <w:t>Разработайте систему оценивания (словесную) с учетом динамики развития, вести записи в тетради: что получилось, что не получилось.</w:t>
      </w:r>
    </w:p>
    <w:p w:rsidR="00976298" w:rsidRDefault="00532AFF" w:rsidP="0097629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AFF">
        <w:rPr>
          <w:rFonts w:ascii="Times New Roman" w:hAnsi="Times New Roman" w:cs="Times New Roman"/>
          <w:sz w:val="24"/>
          <w:szCs w:val="24"/>
        </w:rPr>
        <w:t xml:space="preserve">В массовой школе по разным причинам могут оказаться разные дети: как дети, подготовленные к занятиям в коллективе </w:t>
      </w:r>
      <w:proofErr w:type="gramStart"/>
      <w:r w:rsidRPr="00532AFF">
        <w:rPr>
          <w:rFonts w:ascii="Times New Roman" w:hAnsi="Times New Roman" w:cs="Times New Roman"/>
          <w:sz w:val="24"/>
          <w:szCs w:val="24"/>
        </w:rPr>
        <w:t>слышащих</w:t>
      </w:r>
      <w:proofErr w:type="gramEnd"/>
      <w:r w:rsidRPr="00532AFF">
        <w:rPr>
          <w:rFonts w:ascii="Times New Roman" w:hAnsi="Times New Roman" w:cs="Times New Roman"/>
          <w:sz w:val="24"/>
          <w:szCs w:val="24"/>
        </w:rPr>
        <w:t xml:space="preserve">, так и те, которые не готовы к такому обучению. Нередко в массовой школе можно встретить </w:t>
      </w:r>
      <w:proofErr w:type="spellStart"/>
      <w:r w:rsidRPr="00532AFF">
        <w:rPr>
          <w:rFonts w:ascii="Times New Roman" w:hAnsi="Times New Roman" w:cs="Times New Roman"/>
          <w:sz w:val="24"/>
          <w:szCs w:val="24"/>
        </w:rPr>
        <w:t>неслышащих</w:t>
      </w:r>
      <w:proofErr w:type="spellEnd"/>
      <w:r w:rsidRPr="00532AFF">
        <w:rPr>
          <w:rFonts w:ascii="Times New Roman" w:hAnsi="Times New Roman" w:cs="Times New Roman"/>
          <w:sz w:val="24"/>
          <w:szCs w:val="24"/>
        </w:rPr>
        <w:t xml:space="preserve"> детей, не владеющих фразовой речью, невнятно говорящих, плохо понимающих обращенную к ним речь взрослых и детей. Происходит это чаще всего потому, что родители не могут или не хотят отдать ребенка в специальное </w:t>
      </w:r>
      <w:proofErr w:type="spellStart"/>
      <w:r w:rsidRPr="00532AFF">
        <w:rPr>
          <w:rFonts w:ascii="Times New Roman" w:hAnsi="Times New Roman" w:cs="Times New Roman"/>
          <w:sz w:val="24"/>
          <w:szCs w:val="24"/>
        </w:rPr>
        <w:t>интернатное</w:t>
      </w:r>
      <w:proofErr w:type="spellEnd"/>
      <w:r w:rsidRPr="00532AFF">
        <w:rPr>
          <w:rFonts w:ascii="Times New Roman" w:hAnsi="Times New Roman" w:cs="Times New Roman"/>
          <w:sz w:val="24"/>
          <w:szCs w:val="24"/>
        </w:rPr>
        <w:t xml:space="preserve"> учреждение. Такой ребенок нуждается в особом внимании педагогического коллектива. С одной стороны, необходимо оказать ему коррекционную помощь в максимально возможном объеме (с привлечением учителей-дефектологов (сурдопедагогов), организацией дополнительных занятий, совместной работой с родителями), с </w:t>
      </w:r>
      <w:proofErr w:type="spellStart"/>
      <w:proofErr w:type="gramStart"/>
      <w:r w:rsidRPr="00532AFF">
        <w:rPr>
          <w:rFonts w:ascii="Times New Roman" w:hAnsi="Times New Roman" w:cs="Times New Roman"/>
          <w:sz w:val="24"/>
          <w:szCs w:val="24"/>
        </w:rPr>
        <w:t>другой-объективно</w:t>
      </w:r>
      <w:proofErr w:type="spellEnd"/>
      <w:proofErr w:type="gramEnd"/>
      <w:r w:rsidRPr="00532AFF">
        <w:rPr>
          <w:rFonts w:ascii="Times New Roman" w:hAnsi="Times New Roman" w:cs="Times New Roman"/>
          <w:sz w:val="24"/>
          <w:szCs w:val="24"/>
        </w:rPr>
        <w:t xml:space="preserve"> оценивать возможность его дальнейшего обучения в условиях массовой школы. В случае</w:t>
      </w:r>
      <w:proofErr w:type="gramStart"/>
      <w:r w:rsidRPr="00532AF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32AFF">
        <w:rPr>
          <w:rFonts w:ascii="Times New Roman" w:hAnsi="Times New Roman" w:cs="Times New Roman"/>
          <w:sz w:val="24"/>
          <w:szCs w:val="24"/>
        </w:rPr>
        <w:t xml:space="preserve"> если, несмотря на оказываемую ему помощь, </w:t>
      </w:r>
      <w:proofErr w:type="spellStart"/>
      <w:r w:rsidRPr="00532AFF">
        <w:rPr>
          <w:rFonts w:ascii="Times New Roman" w:hAnsi="Times New Roman" w:cs="Times New Roman"/>
          <w:sz w:val="24"/>
          <w:szCs w:val="24"/>
        </w:rPr>
        <w:t>неслышащий</w:t>
      </w:r>
      <w:proofErr w:type="spellEnd"/>
      <w:r w:rsidRPr="00532AFF">
        <w:rPr>
          <w:rFonts w:ascii="Times New Roman" w:hAnsi="Times New Roman" w:cs="Times New Roman"/>
          <w:sz w:val="24"/>
          <w:szCs w:val="24"/>
        </w:rPr>
        <w:t xml:space="preserve"> школьник все же не справляется с программой, нужно своевременно и настойчиво ставить перед родителями вопрос о том, что в интересах ребенка необходим перевод его в учреждение, где будет обеспечена адекватная коррекционная помощь, включая индивидуальную работу.</w:t>
      </w:r>
    </w:p>
    <w:p w:rsidR="00976298" w:rsidRPr="00976298" w:rsidRDefault="00976298" w:rsidP="00976298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0BA">
        <w:rPr>
          <w:rFonts w:ascii="Times New Roman" w:eastAsia="Times New Roman" w:hAnsi="Times New Roman" w:cs="Times New Roman"/>
          <w:sz w:val="24"/>
          <w:szCs w:val="24"/>
        </w:rPr>
        <w:t>Будьте доброжелательны и терпеливы.</w:t>
      </w:r>
    </w:p>
    <w:p w:rsidR="000145BA" w:rsidRPr="000145BA" w:rsidRDefault="000145BA" w:rsidP="000145B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45BA">
        <w:rPr>
          <w:rFonts w:ascii="Times New Roman" w:hAnsi="Times New Roman" w:cs="Times New Roman"/>
          <w:sz w:val="24"/>
          <w:szCs w:val="24"/>
        </w:rPr>
        <w:t>Таким образом, для грамотной организации образования ребенка с нарушением слуха, компенсированным кохлеарным имплантом, специалисты должны:</w:t>
      </w:r>
    </w:p>
    <w:p w:rsidR="000145BA" w:rsidRPr="000145BA" w:rsidRDefault="000145BA" w:rsidP="000145B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45BA">
        <w:rPr>
          <w:rFonts w:ascii="Times New Roman" w:hAnsi="Times New Roman" w:cs="Times New Roman"/>
          <w:sz w:val="24"/>
          <w:szCs w:val="24"/>
        </w:rPr>
        <w:t>знать особенности слухоречевого развития конкретного ученика и с их учетом уметь видоизменять задания и инструкции;</w:t>
      </w:r>
    </w:p>
    <w:p w:rsidR="00976298" w:rsidRDefault="000145BA" w:rsidP="000145BA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5BA">
        <w:rPr>
          <w:rFonts w:ascii="Times New Roman" w:hAnsi="Times New Roman" w:cs="Times New Roman"/>
          <w:sz w:val="24"/>
          <w:szCs w:val="24"/>
        </w:rPr>
        <w:t>знать специфические трудности, возникающие у ребенка с нарушением слуха, компенсированным кохлеарным имплантом</w:t>
      </w:r>
      <w:r w:rsidR="00D61FFC">
        <w:rPr>
          <w:rFonts w:ascii="Times New Roman" w:hAnsi="Times New Roman" w:cs="Times New Roman"/>
          <w:sz w:val="24"/>
          <w:szCs w:val="24"/>
        </w:rPr>
        <w:t xml:space="preserve"> или слуховым аппаратом</w:t>
      </w:r>
      <w:r w:rsidRPr="000145BA">
        <w:rPr>
          <w:rFonts w:ascii="Times New Roman" w:hAnsi="Times New Roman" w:cs="Times New Roman"/>
          <w:sz w:val="24"/>
          <w:szCs w:val="24"/>
        </w:rPr>
        <w:t>, при обучении в условиях начального общего образования, и уметь адаптировать учебный материал, используемые методы и приемы обучения.</w:t>
      </w:r>
    </w:p>
    <w:p w:rsidR="00B936EC" w:rsidRDefault="00B936EC" w:rsidP="00532AFF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B936EC" w:rsidSect="00AB7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92F77"/>
    <w:multiLevelType w:val="hybridMultilevel"/>
    <w:tmpl w:val="B9940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22CE9"/>
    <w:multiLevelType w:val="hybridMultilevel"/>
    <w:tmpl w:val="45BC9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418DF"/>
    <w:multiLevelType w:val="hybridMultilevel"/>
    <w:tmpl w:val="B28AE7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850501"/>
    <w:multiLevelType w:val="hybridMultilevel"/>
    <w:tmpl w:val="6AD03B50"/>
    <w:lvl w:ilvl="0" w:tplc="89D400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A113274"/>
    <w:multiLevelType w:val="hybridMultilevel"/>
    <w:tmpl w:val="73BC7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360DEB"/>
    <w:multiLevelType w:val="hybridMultilevel"/>
    <w:tmpl w:val="22440E40"/>
    <w:lvl w:ilvl="0" w:tplc="89D400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CC01E8F"/>
    <w:multiLevelType w:val="hybridMultilevel"/>
    <w:tmpl w:val="6C509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AB43A1"/>
    <w:multiLevelType w:val="hybridMultilevel"/>
    <w:tmpl w:val="746E24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7C5590F"/>
    <w:multiLevelType w:val="hybridMultilevel"/>
    <w:tmpl w:val="9A9238EC"/>
    <w:lvl w:ilvl="0" w:tplc="89D400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8224BE2"/>
    <w:multiLevelType w:val="hybridMultilevel"/>
    <w:tmpl w:val="DE32B3C0"/>
    <w:lvl w:ilvl="0" w:tplc="89D400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C6F635B"/>
    <w:multiLevelType w:val="hybridMultilevel"/>
    <w:tmpl w:val="AFBA2772"/>
    <w:lvl w:ilvl="0" w:tplc="89D40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0E798F"/>
    <w:multiLevelType w:val="hybridMultilevel"/>
    <w:tmpl w:val="75BC1938"/>
    <w:lvl w:ilvl="0" w:tplc="F5881E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C520FBB2">
      <w:start w:val="10"/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A5469"/>
    <w:multiLevelType w:val="hybridMultilevel"/>
    <w:tmpl w:val="F7ECB8EA"/>
    <w:lvl w:ilvl="0" w:tplc="89D400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A1672D1"/>
    <w:multiLevelType w:val="hybridMultilevel"/>
    <w:tmpl w:val="02C81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853114"/>
    <w:multiLevelType w:val="hybridMultilevel"/>
    <w:tmpl w:val="EE9A181E"/>
    <w:lvl w:ilvl="0" w:tplc="89D400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D852457"/>
    <w:multiLevelType w:val="hybridMultilevel"/>
    <w:tmpl w:val="CBAE62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4"/>
  </w:num>
  <w:num w:numId="5">
    <w:abstractNumId w:val="11"/>
  </w:num>
  <w:num w:numId="6">
    <w:abstractNumId w:val="2"/>
  </w:num>
  <w:num w:numId="7">
    <w:abstractNumId w:val="8"/>
  </w:num>
  <w:num w:numId="8">
    <w:abstractNumId w:val="15"/>
  </w:num>
  <w:num w:numId="9">
    <w:abstractNumId w:val="12"/>
  </w:num>
  <w:num w:numId="10">
    <w:abstractNumId w:val="9"/>
  </w:num>
  <w:num w:numId="11">
    <w:abstractNumId w:val="5"/>
  </w:num>
  <w:num w:numId="12">
    <w:abstractNumId w:val="10"/>
  </w:num>
  <w:num w:numId="13">
    <w:abstractNumId w:val="3"/>
  </w:num>
  <w:num w:numId="14">
    <w:abstractNumId w:val="14"/>
  </w:num>
  <w:num w:numId="15">
    <w:abstractNumId w:val="7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368B"/>
    <w:rsid w:val="000111E8"/>
    <w:rsid w:val="000145BA"/>
    <w:rsid w:val="00140061"/>
    <w:rsid w:val="001B0AEA"/>
    <w:rsid w:val="00253D18"/>
    <w:rsid w:val="0027277E"/>
    <w:rsid w:val="002A1344"/>
    <w:rsid w:val="003460BA"/>
    <w:rsid w:val="004231ED"/>
    <w:rsid w:val="0045450D"/>
    <w:rsid w:val="004931BE"/>
    <w:rsid w:val="004B1DDB"/>
    <w:rsid w:val="004C6070"/>
    <w:rsid w:val="005244F1"/>
    <w:rsid w:val="00532AFF"/>
    <w:rsid w:val="005B53D4"/>
    <w:rsid w:val="00611309"/>
    <w:rsid w:val="00680795"/>
    <w:rsid w:val="006E573A"/>
    <w:rsid w:val="007C076F"/>
    <w:rsid w:val="008D0144"/>
    <w:rsid w:val="0094368B"/>
    <w:rsid w:val="00961A65"/>
    <w:rsid w:val="009749FB"/>
    <w:rsid w:val="00976298"/>
    <w:rsid w:val="009E2AA9"/>
    <w:rsid w:val="009E5680"/>
    <w:rsid w:val="009F0B37"/>
    <w:rsid w:val="00A969FF"/>
    <w:rsid w:val="00AB7FB2"/>
    <w:rsid w:val="00B936EC"/>
    <w:rsid w:val="00C164CD"/>
    <w:rsid w:val="00C70B73"/>
    <w:rsid w:val="00CD7D13"/>
    <w:rsid w:val="00D13073"/>
    <w:rsid w:val="00D2548B"/>
    <w:rsid w:val="00D26E96"/>
    <w:rsid w:val="00D61FFC"/>
    <w:rsid w:val="00E06A29"/>
    <w:rsid w:val="00E36115"/>
    <w:rsid w:val="00EC2E9E"/>
    <w:rsid w:val="00EC47AB"/>
    <w:rsid w:val="00EE605D"/>
    <w:rsid w:val="00F371C2"/>
    <w:rsid w:val="00F65B7D"/>
    <w:rsid w:val="00F93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368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93A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6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0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2985</Words>
  <Characters>17017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19963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50</cp:revision>
  <cp:lastPrinted>2019-05-31T03:36:00Z</cp:lastPrinted>
  <dcterms:created xsi:type="dcterms:W3CDTF">2019-05-30T05:04:00Z</dcterms:created>
  <dcterms:modified xsi:type="dcterms:W3CDTF">2019-05-31T04:44:00Z</dcterms:modified>
</cp:coreProperties>
</file>